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33" w:rsidRPr="003729EA" w:rsidRDefault="00BC6733" w:rsidP="00BC6733">
      <w:pPr>
        <w:rPr>
          <w:b/>
          <w:lang w:val="sr-Cyrl-CS"/>
        </w:rPr>
      </w:pPr>
      <w:r w:rsidRPr="003729EA">
        <w:rPr>
          <w:b/>
          <w:lang w:val="sr-Cyrl-CS"/>
        </w:rPr>
        <w:t xml:space="preserve">РЕПУБЛИКА СРБИЈА </w:t>
      </w:r>
    </w:p>
    <w:p w:rsidR="00BC6733" w:rsidRPr="003729EA" w:rsidRDefault="00BC6733" w:rsidP="00BC6733">
      <w:pPr>
        <w:rPr>
          <w:b/>
          <w:lang w:val="sr-Cyrl-CS"/>
        </w:rPr>
      </w:pPr>
      <w:r w:rsidRPr="003729EA">
        <w:rPr>
          <w:b/>
          <w:lang w:val="sr-Cyrl-CS"/>
        </w:rPr>
        <w:t>НАРОДНА СКУПШТИНА</w:t>
      </w:r>
    </w:p>
    <w:p w:rsidR="00BC6733" w:rsidRPr="003729EA" w:rsidRDefault="00BC6733" w:rsidP="00BC6733">
      <w:pPr>
        <w:rPr>
          <w:b/>
          <w:lang w:val="sr-Cyrl-CS"/>
        </w:rPr>
      </w:pPr>
      <w:r w:rsidRPr="003729EA">
        <w:rPr>
          <w:b/>
          <w:lang w:val="sr-Cyrl-CS"/>
        </w:rPr>
        <w:t xml:space="preserve">Одбор за људска и мањинска права </w:t>
      </w:r>
    </w:p>
    <w:p w:rsidR="00BC6733" w:rsidRPr="003729EA" w:rsidRDefault="00BC6733" w:rsidP="00BC6733">
      <w:pPr>
        <w:rPr>
          <w:b/>
        </w:rPr>
      </w:pPr>
      <w:r w:rsidRPr="003729EA">
        <w:rPr>
          <w:b/>
          <w:lang w:val="sr-Cyrl-CS"/>
        </w:rPr>
        <w:t>и равноправност полова</w:t>
      </w:r>
    </w:p>
    <w:p w:rsidR="00BC6733" w:rsidRPr="003729EA" w:rsidRDefault="00BC6733" w:rsidP="00BC6733">
      <w:pPr>
        <w:rPr>
          <w:b/>
        </w:rPr>
      </w:pPr>
      <w:r w:rsidRPr="003729EA">
        <w:rPr>
          <w:b/>
        </w:rPr>
        <w:t>08</w:t>
      </w:r>
      <w:r w:rsidRPr="003729EA">
        <w:rPr>
          <w:b/>
          <w:lang w:val="sr-Cyrl-CS"/>
        </w:rPr>
        <w:t xml:space="preserve"> Број: 06-2/75-14</w:t>
      </w:r>
    </w:p>
    <w:p w:rsidR="00BC6733" w:rsidRPr="003729EA" w:rsidRDefault="00BC6733" w:rsidP="00BC6733">
      <w:pPr>
        <w:rPr>
          <w:b/>
          <w:lang w:val="sr-Cyrl-CS"/>
        </w:rPr>
      </w:pPr>
      <w:r w:rsidRPr="003729EA">
        <w:rPr>
          <w:b/>
          <w:lang w:val="sr-Cyrl-RS"/>
        </w:rPr>
        <w:t>5. јун</w:t>
      </w:r>
      <w:r w:rsidRPr="003729EA">
        <w:rPr>
          <w:b/>
          <w:lang w:val="sr-Cyrl-CS"/>
        </w:rPr>
        <w:t xml:space="preserve"> 2014. године</w:t>
      </w:r>
    </w:p>
    <w:p w:rsidR="00BC6733" w:rsidRPr="003729EA" w:rsidRDefault="00BC6733" w:rsidP="00BC6733">
      <w:pPr>
        <w:rPr>
          <w:b/>
          <w:lang w:val="sr-Cyrl-CS"/>
        </w:rPr>
      </w:pPr>
      <w:r w:rsidRPr="003729EA">
        <w:rPr>
          <w:b/>
          <w:lang w:val="sr-Cyrl-CS"/>
        </w:rPr>
        <w:t xml:space="preserve">Б е о г р а д  </w:t>
      </w:r>
    </w:p>
    <w:p w:rsidR="00BC6733" w:rsidRPr="003729EA" w:rsidRDefault="00BC6733" w:rsidP="00BC6733">
      <w:pPr>
        <w:rPr>
          <w:rFonts w:eastAsiaTheme="minorHAnsi" w:cstheme="minorBidi"/>
          <w:b/>
          <w:lang w:val="sr-Cyrl-RS"/>
        </w:rPr>
      </w:pPr>
    </w:p>
    <w:p w:rsidR="00BC6733" w:rsidRDefault="00BC6733" w:rsidP="00BC6733">
      <w:pPr>
        <w:pStyle w:val="NoSpacing"/>
        <w:rPr>
          <w:b/>
          <w:lang w:val="sr-Cyrl-RS"/>
        </w:rPr>
      </w:pPr>
    </w:p>
    <w:p w:rsidR="00667398" w:rsidRDefault="00667398" w:rsidP="00BC6733">
      <w:pPr>
        <w:pStyle w:val="NoSpacing"/>
        <w:rPr>
          <w:b/>
          <w:lang w:val="sr-Cyrl-RS"/>
        </w:rPr>
      </w:pPr>
    </w:p>
    <w:p w:rsidR="00667398" w:rsidRPr="00667398" w:rsidRDefault="00667398" w:rsidP="00BC6733">
      <w:pPr>
        <w:pStyle w:val="NoSpacing"/>
        <w:rPr>
          <w:b/>
          <w:lang w:val="sr-Cyrl-RS"/>
        </w:rPr>
      </w:pPr>
    </w:p>
    <w:p w:rsidR="00BC6733" w:rsidRPr="003729EA" w:rsidRDefault="00BC6733" w:rsidP="00BC6733">
      <w:pPr>
        <w:pStyle w:val="NoSpacing"/>
        <w:jc w:val="center"/>
        <w:rPr>
          <w:rFonts w:eastAsiaTheme="minorHAnsi"/>
          <w:b/>
        </w:rPr>
      </w:pPr>
      <w:r w:rsidRPr="003729EA">
        <w:rPr>
          <w:rFonts w:eastAsiaTheme="minorHAnsi"/>
          <w:b/>
        </w:rPr>
        <w:t>З А П И С Н И К</w:t>
      </w:r>
    </w:p>
    <w:p w:rsidR="00BC6733" w:rsidRPr="003729EA" w:rsidRDefault="00BC6733" w:rsidP="00BC6733">
      <w:pPr>
        <w:pStyle w:val="NoSpacing"/>
        <w:jc w:val="center"/>
        <w:rPr>
          <w:rFonts w:eastAsiaTheme="minorHAnsi"/>
          <w:b/>
        </w:rPr>
      </w:pPr>
      <w:r w:rsidRPr="003729EA">
        <w:rPr>
          <w:rFonts w:eastAsiaTheme="minorHAnsi"/>
          <w:b/>
        </w:rPr>
        <w:t xml:space="preserve">СА </w:t>
      </w:r>
      <w:r w:rsidRPr="003729EA">
        <w:rPr>
          <w:rFonts w:eastAsiaTheme="minorHAnsi"/>
          <w:b/>
          <w:lang w:val="sr-Cyrl-RS"/>
        </w:rPr>
        <w:t>ТРЕЋЕ</w:t>
      </w:r>
      <w:r w:rsidRPr="003729EA">
        <w:rPr>
          <w:rFonts w:eastAsiaTheme="minorHAnsi"/>
          <w:b/>
        </w:rPr>
        <w:t xml:space="preserve"> СЕДНИЦЕ ОДБОРА ЗА ЉУДСКА И МАЊИНСКА ПРАВА И РАВНОПРАВНОСТ ПОЛОВА</w:t>
      </w:r>
    </w:p>
    <w:p w:rsidR="00BC6733" w:rsidRPr="003729EA" w:rsidRDefault="00BC6733" w:rsidP="00BC6733">
      <w:pPr>
        <w:pStyle w:val="NoSpacing"/>
        <w:jc w:val="center"/>
        <w:rPr>
          <w:rFonts w:eastAsiaTheme="minorHAnsi"/>
          <w:b/>
        </w:rPr>
      </w:pPr>
      <w:proofErr w:type="gramStart"/>
      <w:r w:rsidRPr="003729EA">
        <w:rPr>
          <w:rFonts w:eastAsiaTheme="minorHAnsi"/>
          <w:b/>
        </w:rPr>
        <w:t xml:space="preserve">ОДРЖАНЕ </w:t>
      </w:r>
      <w:r w:rsidRPr="003729EA">
        <w:rPr>
          <w:rFonts w:eastAsiaTheme="minorHAnsi"/>
          <w:b/>
          <w:lang w:val="sr-Cyrl-RS"/>
        </w:rPr>
        <w:t>21.</w:t>
      </w:r>
      <w:proofErr w:type="gramEnd"/>
      <w:r w:rsidRPr="003729EA">
        <w:rPr>
          <w:rFonts w:eastAsiaTheme="minorHAnsi"/>
          <w:b/>
          <w:lang w:val="sr-Cyrl-RS"/>
        </w:rPr>
        <w:t xml:space="preserve"> МАЈА</w:t>
      </w:r>
      <w:r w:rsidRPr="003729EA">
        <w:rPr>
          <w:rFonts w:eastAsiaTheme="minorHAnsi"/>
          <w:b/>
        </w:rPr>
        <w:t xml:space="preserve"> 201</w:t>
      </w:r>
      <w:r w:rsidRPr="003729EA">
        <w:rPr>
          <w:rFonts w:eastAsiaTheme="minorHAnsi"/>
          <w:b/>
          <w:lang w:val="sr-Cyrl-RS"/>
        </w:rPr>
        <w:t>4</w:t>
      </w:r>
      <w:r w:rsidRPr="003729EA">
        <w:rPr>
          <w:rFonts w:eastAsiaTheme="minorHAnsi"/>
          <w:b/>
        </w:rPr>
        <w:t>. ГОДИНЕ</w:t>
      </w:r>
    </w:p>
    <w:p w:rsidR="00BC6733" w:rsidRPr="00BC6733" w:rsidRDefault="00BC6733" w:rsidP="00BC6733">
      <w:pPr>
        <w:pStyle w:val="NoSpacing"/>
        <w:jc w:val="both"/>
        <w:rPr>
          <w:rFonts w:eastAsiaTheme="minorHAnsi"/>
        </w:rPr>
      </w:pPr>
    </w:p>
    <w:p w:rsidR="003729EA" w:rsidRDefault="00BC6733" w:rsidP="00BC6733">
      <w:pPr>
        <w:pStyle w:val="NoSpacing"/>
        <w:jc w:val="both"/>
        <w:rPr>
          <w:rFonts w:eastAsiaTheme="minorHAnsi"/>
          <w:lang w:val="sr-Cyrl-RS"/>
        </w:rPr>
      </w:pPr>
      <w:r w:rsidRPr="00BC6733">
        <w:rPr>
          <w:rFonts w:eastAsiaTheme="minorHAnsi"/>
        </w:rPr>
        <w:tab/>
      </w:r>
    </w:p>
    <w:p w:rsidR="00BC6733" w:rsidRPr="00BC6733" w:rsidRDefault="003729EA" w:rsidP="00BC6733">
      <w:pPr>
        <w:pStyle w:val="NoSpacing"/>
        <w:jc w:val="both"/>
        <w:rPr>
          <w:rFonts w:eastAsiaTheme="minorHAnsi"/>
        </w:rPr>
      </w:pPr>
      <w:r>
        <w:rPr>
          <w:rFonts w:eastAsiaTheme="minorHAnsi"/>
          <w:lang w:val="sr-Cyrl-RS"/>
        </w:rPr>
        <w:tab/>
      </w:r>
      <w:proofErr w:type="spellStart"/>
      <w:proofErr w:type="gramStart"/>
      <w:r w:rsidR="00BC6733" w:rsidRPr="00BC6733">
        <w:rPr>
          <w:rFonts w:eastAsiaTheme="minorHAnsi"/>
        </w:rPr>
        <w:t>Седница</w:t>
      </w:r>
      <w:proofErr w:type="spellEnd"/>
      <w:r w:rsidR="00BC6733" w:rsidRPr="00BC6733">
        <w:rPr>
          <w:rFonts w:eastAsiaTheme="minorHAnsi"/>
        </w:rPr>
        <w:t xml:space="preserve"> </w:t>
      </w:r>
      <w:proofErr w:type="spellStart"/>
      <w:r w:rsidR="00BC6733" w:rsidRPr="00BC6733">
        <w:rPr>
          <w:rFonts w:eastAsiaTheme="minorHAnsi"/>
        </w:rPr>
        <w:t>је</w:t>
      </w:r>
      <w:proofErr w:type="spellEnd"/>
      <w:r w:rsidR="00BC6733" w:rsidRPr="00BC6733">
        <w:rPr>
          <w:rFonts w:eastAsiaTheme="minorHAnsi"/>
        </w:rPr>
        <w:t xml:space="preserve"> </w:t>
      </w:r>
      <w:proofErr w:type="spellStart"/>
      <w:r w:rsidR="00BC6733" w:rsidRPr="00BC6733">
        <w:rPr>
          <w:rFonts w:eastAsiaTheme="minorHAnsi"/>
        </w:rPr>
        <w:t>почела</w:t>
      </w:r>
      <w:proofErr w:type="spellEnd"/>
      <w:r w:rsidR="00BC6733" w:rsidRPr="00BC6733">
        <w:rPr>
          <w:rFonts w:eastAsiaTheme="minorHAnsi"/>
        </w:rPr>
        <w:t xml:space="preserve"> у </w:t>
      </w:r>
      <w:r w:rsidR="00BC6733" w:rsidRPr="00BC6733">
        <w:rPr>
          <w:rFonts w:eastAsiaTheme="minorHAnsi"/>
          <w:lang w:val="sr-Cyrl-RS"/>
        </w:rPr>
        <w:t>11</w:t>
      </w:r>
      <w:r w:rsidR="00BC6733" w:rsidRPr="00BC6733">
        <w:rPr>
          <w:rFonts w:eastAsiaTheme="minorHAnsi"/>
        </w:rPr>
        <w:t xml:space="preserve"> </w:t>
      </w:r>
      <w:proofErr w:type="spellStart"/>
      <w:r w:rsidR="00BC6733" w:rsidRPr="00BC6733">
        <w:rPr>
          <w:rFonts w:eastAsiaTheme="minorHAnsi"/>
        </w:rPr>
        <w:t>часова</w:t>
      </w:r>
      <w:proofErr w:type="spellEnd"/>
      <w:r w:rsidR="00BC6733" w:rsidRPr="00BC6733">
        <w:rPr>
          <w:rFonts w:eastAsiaTheme="minorHAnsi"/>
        </w:rPr>
        <w:t>.</w:t>
      </w:r>
      <w:proofErr w:type="gramEnd"/>
    </w:p>
    <w:p w:rsidR="00BC6733" w:rsidRPr="00BC6733" w:rsidRDefault="00BC6733" w:rsidP="00BC6733">
      <w:pPr>
        <w:pStyle w:val="NoSpacing"/>
        <w:jc w:val="both"/>
        <w:rPr>
          <w:rFonts w:eastAsiaTheme="minorHAnsi"/>
        </w:rPr>
      </w:pPr>
      <w:r w:rsidRPr="00BC6733">
        <w:rPr>
          <w:rFonts w:eastAsiaTheme="minorHAnsi"/>
        </w:rPr>
        <w:tab/>
      </w:r>
      <w:proofErr w:type="spellStart"/>
      <w:proofErr w:type="gramStart"/>
      <w:r w:rsidRPr="00BC6733">
        <w:rPr>
          <w:rFonts w:eastAsiaTheme="minorHAnsi"/>
        </w:rPr>
        <w:t>Седницом</w:t>
      </w:r>
      <w:proofErr w:type="spellEnd"/>
      <w:r w:rsidRPr="00BC6733">
        <w:rPr>
          <w:rFonts w:eastAsiaTheme="minorHAnsi"/>
        </w:rPr>
        <w:t xml:space="preserve"> </w:t>
      </w:r>
      <w:proofErr w:type="spellStart"/>
      <w:r w:rsidRPr="00BC6733">
        <w:rPr>
          <w:rFonts w:eastAsiaTheme="minorHAnsi"/>
        </w:rPr>
        <w:t>је</w:t>
      </w:r>
      <w:proofErr w:type="spellEnd"/>
      <w:r w:rsidRPr="00BC6733">
        <w:rPr>
          <w:rFonts w:eastAsiaTheme="minorHAnsi"/>
        </w:rPr>
        <w:t xml:space="preserve"> </w:t>
      </w:r>
      <w:proofErr w:type="spellStart"/>
      <w:r w:rsidRPr="00BC6733">
        <w:rPr>
          <w:rFonts w:eastAsiaTheme="minorHAnsi"/>
        </w:rPr>
        <w:t>председавао</w:t>
      </w:r>
      <w:proofErr w:type="spellEnd"/>
      <w:r w:rsidRPr="00BC6733">
        <w:rPr>
          <w:rFonts w:eastAsiaTheme="minorHAnsi"/>
        </w:rPr>
        <w:t xml:space="preserve"> </w:t>
      </w:r>
      <w:proofErr w:type="spellStart"/>
      <w:r w:rsidRPr="00BC6733">
        <w:rPr>
          <w:rFonts w:eastAsiaTheme="minorHAnsi"/>
        </w:rPr>
        <w:t>председник</w:t>
      </w:r>
      <w:proofErr w:type="spellEnd"/>
      <w:r w:rsidRPr="00BC6733">
        <w:rPr>
          <w:rFonts w:eastAsiaTheme="minorHAnsi"/>
        </w:rPr>
        <w:t xml:space="preserve"> </w:t>
      </w:r>
      <w:proofErr w:type="spellStart"/>
      <w:r w:rsidRPr="00BC6733">
        <w:rPr>
          <w:rFonts w:eastAsiaTheme="minorHAnsi"/>
        </w:rPr>
        <w:t>Одбора</w:t>
      </w:r>
      <w:proofErr w:type="spellEnd"/>
      <w:r w:rsidRPr="00BC6733">
        <w:rPr>
          <w:rFonts w:eastAsiaTheme="minorHAnsi"/>
        </w:rPr>
        <w:t xml:space="preserve"> </w:t>
      </w:r>
      <w:proofErr w:type="spellStart"/>
      <w:r w:rsidRPr="00BC6733">
        <w:rPr>
          <w:rFonts w:eastAsiaTheme="minorHAnsi"/>
        </w:rPr>
        <w:t>Мехо</w:t>
      </w:r>
      <w:proofErr w:type="spellEnd"/>
      <w:r w:rsidRPr="00BC6733">
        <w:rPr>
          <w:rFonts w:eastAsiaTheme="minorHAnsi"/>
        </w:rPr>
        <w:t xml:space="preserve"> </w:t>
      </w:r>
      <w:proofErr w:type="spellStart"/>
      <w:r w:rsidRPr="00BC6733">
        <w:rPr>
          <w:rFonts w:eastAsiaTheme="minorHAnsi"/>
        </w:rPr>
        <w:t>Омеровић</w:t>
      </w:r>
      <w:proofErr w:type="spellEnd"/>
      <w:r w:rsidRPr="00BC6733">
        <w:rPr>
          <w:rFonts w:eastAsiaTheme="minorHAnsi"/>
        </w:rPr>
        <w:t>.</w:t>
      </w:r>
      <w:proofErr w:type="gramEnd"/>
      <w:r w:rsidRPr="00BC6733">
        <w:rPr>
          <w:rFonts w:eastAsiaTheme="minorHAnsi"/>
        </w:rPr>
        <w:t xml:space="preserve">  </w:t>
      </w:r>
    </w:p>
    <w:p w:rsidR="00BC6733" w:rsidRPr="00BC6733" w:rsidRDefault="00BC6733" w:rsidP="00BC6733">
      <w:pPr>
        <w:pStyle w:val="NoSpacing"/>
        <w:jc w:val="both"/>
        <w:rPr>
          <w:rFonts w:eastAsiaTheme="minorHAnsi"/>
          <w:lang w:val="sr-Cyrl-RS"/>
        </w:rPr>
      </w:pPr>
      <w:r w:rsidRPr="00BC6733">
        <w:rPr>
          <w:rFonts w:eastAsiaTheme="minorHAnsi"/>
        </w:rPr>
        <w:tab/>
      </w:r>
      <w:proofErr w:type="spellStart"/>
      <w:r w:rsidRPr="00BC6733">
        <w:rPr>
          <w:rFonts w:eastAsiaTheme="minorHAnsi"/>
        </w:rPr>
        <w:t>Седници</w:t>
      </w:r>
      <w:proofErr w:type="spellEnd"/>
      <w:r w:rsidRPr="00BC6733">
        <w:rPr>
          <w:rFonts w:eastAsiaTheme="minorHAnsi"/>
        </w:rPr>
        <w:t xml:space="preserve"> </w:t>
      </w:r>
      <w:proofErr w:type="spellStart"/>
      <w:r w:rsidRPr="00BC6733">
        <w:rPr>
          <w:rFonts w:eastAsiaTheme="minorHAnsi"/>
        </w:rPr>
        <w:t>су</w:t>
      </w:r>
      <w:proofErr w:type="spellEnd"/>
      <w:r w:rsidRPr="00BC6733">
        <w:rPr>
          <w:rFonts w:eastAsiaTheme="minorHAnsi"/>
        </w:rPr>
        <w:t xml:space="preserve"> </w:t>
      </w:r>
      <w:proofErr w:type="spellStart"/>
      <w:r w:rsidRPr="00BC6733">
        <w:rPr>
          <w:rFonts w:eastAsiaTheme="minorHAnsi"/>
        </w:rPr>
        <w:t>присуствовали</w:t>
      </w:r>
      <w:proofErr w:type="spellEnd"/>
      <w:r w:rsidRPr="00BC6733">
        <w:rPr>
          <w:rFonts w:eastAsiaTheme="minorHAnsi"/>
        </w:rPr>
        <w:t xml:space="preserve">: </w:t>
      </w:r>
      <w:r w:rsidRPr="00BC6733">
        <w:rPr>
          <w:rFonts w:eastAsiaTheme="minorHAnsi"/>
          <w:lang w:val="sr-Cyrl-RS"/>
        </w:rPr>
        <w:t>Љиљана Малушић, Биљана Илић Стошић, Миланка Јевтовић Вукојичић, Љубица Мрдаковић Тодоровић, Сузана Шарац, Слободан Перић, Владица Димитров, Вера Пауновић, Биљана Хасановић Кораћ, Олена Папуга и Елвира Ковач, чланови Одбора.</w:t>
      </w:r>
    </w:p>
    <w:p w:rsidR="00BC6733" w:rsidRPr="00BC6733" w:rsidRDefault="00BC6733" w:rsidP="00BC6733">
      <w:pPr>
        <w:pStyle w:val="NoSpacing"/>
        <w:jc w:val="both"/>
        <w:rPr>
          <w:rFonts w:eastAsiaTheme="minorHAnsi"/>
          <w:lang w:val="sr-Cyrl-RS"/>
        </w:rPr>
      </w:pPr>
      <w:r w:rsidRPr="00BC6733">
        <w:rPr>
          <w:rFonts w:eastAsiaTheme="minorHAnsi"/>
        </w:rPr>
        <w:tab/>
      </w:r>
      <w:proofErr w:type="spellStart"/>
      <w:r w:rsidRPr="00BC6733">
        <w:rPr>
          <w:rFonts w:eastAsiaTheme="minorHAnsi"/>
        </w:rPr>
        <w:t>Седници</w:t>
      </w:r>
      <w:proofErr w:type="spellEnd"/>
      <w:r w:rsidRPr="00BC6733">
        <w:rPr>
          <w:rFonts w:eastAsiaTheme="minorHAnsi"/>
        </w:rPr>
        <w:t xml:space="preserve"> </w:t>
      </w:r>
      <w:proofErr w:type="spellStart"/>
      <w:r w:rsidRPr="00BC6733">
        <w:rPr>
          <w:rFonts w:eastAsiaTheme="minorHAnsi"/>
        </w:rPr>
        <w:t>нису</w:t>
      </w:r>
      <w:proofErr w:type="spellEnd"/>
      <w:r w:rsidRPr="00BC6733">
        <w:rPr>
          <w:rFonts w:eastAsiaTheme="minorHAnsi"/>
        </w:rPr>
        <w:t xml:space="preserve"> </w:t>
      </w:r>
      <w:proofErr w:type="spellStart"/>
      <w:r w:rsidRPr="00BC6733">
        <w:rPr>
          <w:rFonts w:eastAsiaTheme="minorHAnsi"/>
        </w:rPr>
        <w:t>присуствовали</w:t>
      </w:r>
      <w:proofErr w:type="spellEnd"/>
      <w:r w:rsidRPr="00BC6733">
        <w:rPr>
          <w:rFonts w:eastAsiaTheme="minorHAnsi"/>
        </w:rPr>
        <w:t xml:space="preserve"> </w:t>
      </w:r>
      <w:proofErr w:type="spellStart"/>
      <w:r w:rsidRPr="00BC6733">
        <w:rPr>
          <w:rFonts w:eastAsiaTheme="minorHAnsi"/>
        </w:rPr>
        <w:t>чланови</w:t>
      </w:r>
      <w:proofErr w:type="spellEnd"/>
      <w:r w:rsidRPr="00BC6733">
        <w:rPr>
          <w:rFonts w:eastAsiaTheme="minorHAnsi"/>
        </w:rPr>
        <w:t xml:space="preserve"> </w:t>
      </w:r>
      <w:proofErr w:type="spellStart"/>
      <w:r w:rsidRPr="00BC6733">
        <w:rPr>
          <w:rFonts w:eastAsiaTheme="minorHAnsi"/>
        </w:rPr>
        <w:t>Одбора</w:t>
      </w:r>
      <w:proofErr w:type="spellEnd"/>
      <w:r w:rsidRPr="00BC6733">
        <w:rPr>
          <w:rFonts w:eastAsiaTheme="minorHAnsi"/>
        </w:rPr>
        <w:t xml:space="preserve">: </w:t>
      </w:r>
      <w:r w:rsidRPr="00BC6733">
        <w:rPr>
          <w:rFonts w:eastAsiaTheme="minorHAnsi"/>
          <w:lang w:val="sr-Cyrl-RS"/>
        </w:rPr>
        <w:t>Миодраг Линта, Љибушка Лакатош, Стефана Миладиновић, Аида Ћоровић и Сулејман Угљанин</w:t>
      </w:r>
      <w:r w:rsidRPr="00BC6733">
        <w:rPr>
          <w:rFonts w:eastAsiaTheme="minorHAnsi"/>
        </w:rPr>
        <w:t>.</w:t>
      </w:r>
    </w:p>
    <w:p w:rsidR="00BC6733" w:rsidRPr="00BC6733" w:rsidRDefault="00BC6733" w:rsidP="00BC6733">
      <w:pPr>
        <w:pStyle w:val="NoSpacing"/>
        <w:jc w:val="both"/>
        <w:rPr>
          <w:rFonts w:eastAsiaTheme="minorHAnsi"/>
          <w:lang w:val="sr-Cyrl-RS"/>
        </w:rPr>
      </w:pPr>
      <w:r w:rsidRPr="00BC6733">
        <w:rPr>
          <w:rFonts w:eastAsiaTheme="minorHAnsi"/>
          <w:lang w:val="sr-Cyrl-RS"/>
        </w:rPr>
        <w:t xml:space="preserve">            Седници су присуствовали заменици чланова Одбора: Милена Турк, Милетић Михајловић и Гордана Чомић.</w:t>
      </w:r>
    </w:p>
    <w:p w:rsidR="0024476B" w:rsidRDefault="00BC6733" w:rsidP="00BC6733">
      <w:pPr>
        <w:pStyle w:val="NoSpacing"/>
        <w:jc w:val="both"/>
        <w:rPr>
          <w:rFonts w:eastAsiaTheme="minorHAnsi"/>
        </w:rPr>
      </w:pPr>
      <w:r w:rsidRPr="00BC6733">
        <w:rPr>
          <w:rFonts w:eastAsiaTheme="minorHAnsi"/>
          <w:lang w:val="sr-Cyrl-RS"/>
        </w:rPr>
        <w:t xml:space="preserve">            </w:t>
      </w:r>
      <w:proofErr w:type="spellStart"/>
      <w:r w:rsidRPr="00BC6733">
        <w:rPr>
          <w:rFonts w:eastAsiaTheme="minorHAnsi"/>
        </w:rPr>
        <w:t>Седници</w:t>
      </w:r>
      <w:proofErr w:type="spellEnd"/>
      <w:r w:rsidRPr="00BC6733">
        <w:rPr>
          <w:rFonts w:eastAsiaTheme="minorHAnsi"/>
        </w:rPr>
        <w:t xml:space="preserve"> </w:t>
      </w:r>
      <w:proofErr w:type="spellStart"/>
      <w:r w:rsidRPr="00BC6733">
        <w:rPr>
          <w:rFonts w:eastAsiaTheme="minorHAnsi"/>
        </w:rPr>
        <w:t>су</w:t>
      </w:r>
      <w:proofErr w:type="spellEnd"/>
      <w:r w:rsidRPr="00BC6733">
        <w:rPr>
          <w:rFonts w:eastAsiaTheme="minorHAnsi"/>
        </w:rPr>
        <w:t xml:space="preserve"> </w:t>
      </w:r>
      <w:proofErr w:type="spellStart"/>
      <w:r w:rsidRPr="00BC6733">
        <w:rPr>
          <w:rFonts w:eastAsiaTheme="minorHAnsi"/>
        </w:rPr>
        <w:t>присуствовали</w:t>
      </w:r>
      <w:proofErr w:type="spellEnd"/>
      <w:r w:rsidRPr="00BC6733">
        <w:rPr>
          <w:rFonts w:eastAsiaTheme="minorHAnsi"/>
        </w:rPr>
        <w:t xml:space="preserve"> и: </w:t>
      </w:r>
      <w:r w:rsidRPr="00BC6733">
        <w:rPr>
          <w:rFonts w:eastAsiaTheme="minorHAnsi"/>
          <w:lang w:val="sr-Cyrl-RS"/>
        </w:rPr>
        <w:t>Нина Фира, помоћник министра држа</w:t>
      </w:r>
      <w:r w:rsidR="0024476B">
        <w:rPr>
          <w:rFonts w:eastAsiaTheme="minorHAnsi"/>
          <w:lang w:val="sr-Cyrl-RS"/>
        </w:rPr>
        <w:t>вне управе и локалне самоуправе и</w:t>
      </w:r>
      <w:r w:rsidRPr="00BC6733">
        <w:rPr>
          <w:rFonts w:eastAsiaTheme="minorHAnsi"/>
          <w:lang w:val="sr-Cyrl-RS"/>
        </w:rPr>
        <w:t xml:space="preserve"> Даница Полић, саветник у Министарству државне управе и л</w:t>
      </w:r>
      <w:r w:rsidR="0024476B">
        <w:rPr>
          <w:rFonts w:eastAsiaTheme="minorHAnsi"/>
          <w:lang w:val="sr-Cyrl-RS"/>
        </w:rPr>
        <w:t>окалне самоуправе</w:t>
      </w:r>
      <w:r w:rsidR="0024476B">
        <w:rPr>
          <w:rFonts w:eastAsiaTheme="minorHAnsi"/>
        </w:rPr>
        <w:t>.</w:t>
      </w:r>
    </w:p>
    <w:p w:rsidR="00BC6733" w:rsidRPr="00BC6733" w:rsidRDefault="00BC6733" w:rsidP="00BC6733">
      <w:pPr>
        <w:pStyle w:val="NoSpacing"/>
        <w:jc w:val="both"/>
        <w:rPr>
          <w:rFonts w:eastAsiaTheme="minorHAnsi"/>
        </w:rPr>
      </w:pPr>
      <w:r>
        <w:rPr>
          <w:rFonts w:eastAsiaTheme="minorHAnsi"/>
          <w:lang w:val="sr-Cyrl-RS"/>
        </w:rPr>
        <w:tab/>
      </w:r>
      <w:proofErr w:type="spellStart"/>
      <w:r w:rsidRPr="00BC6733">
        <w:rPr>
          <w:rFonts w:eastAsiaTheme="minorHAnsi"/>
        </w:rPr>
        <w:t>Председник</w:t>
      </w:r>
      <w:proofErr w:type="spellEnd"/>
      <w:r w:rsidRPr="00BC6733">
        <w:rPr>
          <w:rFonts w:eastAsiaTheme="minorHAnsi"/>
        </w:rPr>
        <w:t xml:space="preserve"> </w:t>
      </w:r>
      <w:proofErr w:type="spellStart"/>
      <w:proofErr w:type="gramStart"/>
      <w:r w:rsidRPr="00BC6733">
        <w:rPr>
          <w:rFonts w:eastAsiaTheme="minorHAnsi"/>
        </w:rPr>
        <w:t>Одбора</w:t>
      </w:r>
      <w:proofErr w:type="spellEnd"/>
      <w:r w:rsidRPr="00BC6733">
        <w:rPr>
          <w:rFonts w:eastAsiaTheme="minorHAnsi"/>
        </w:rPr>
        <w:t xml:space="preserve">  </w:t>
      </w:r>
      <w:proofErr w:type="spellStart"/>
      <w:r w:rsidRPr="00BC6733">
        <w:rPr>
          <w:rFonts w:eastAsiaTheme="minorHAnsi"/>
        </w:rPr>
        <w:t>је</w:t>
      </w:r>
      <w:proofErr w:type="spellEnd"/>
      <w:proofErr w:type="gramEnd"/>
      <w:r w:rsidRPr="00BC6733">
        <w:rPr>
          <w:rFonts w:eastAsiaTheme="minorHAnsi"/>
        </w:rPr>
        <w:t xml:space="preserve"> </w:t>
      </w:r>
      <w:proofErr w:type="spellStart"/>
      <w:r w:rsidRPr="00BC6733">
        <w:rPr>
          <w:rFonts w:eastAsiaTheme="minorHAnsi"/>
        </w:rPr>
        <w:t>констатовао</w:t>
      </w:r>
      <w:proofErr w:type="spellEnd"/>
      <w:r w:rsidRPr="00BC6733">
        <w:rPr>
          <w:rFonts w:eastAsiaTheme="minorHAnsi"/>
        </w:rPr>
        <w:t xml:space="preserve"> </w:t>
      </w:r>
      <w:proofErr w:type="spellStart"/>
      <w:r w:rsidRPr="00BC6733">
        <w:rPr>
          <w:rFonts w:eastAsiaTheme="minorHAnsi"/>
        </w:rPr>
        <w:t>да</w:t>
      </w:r>
      <w:proofErr w:type="spellEnd"/>
      <w:r w:rsidRPr="00BC6733">
        <w:rPr>
          <w:rFonts w:eastAsiaTheme="minorHAnsi"/>
        </w:rPr>
        <w:t xml:space="preserve"> </w:t>
      </w:r>
      <w:proofErr w:type="spellStart"/>
      <w:r w:rsidRPr="00BC6733">
        <w:rPr>
          <w:rFonts w:eastAsiaTheme="minorHAnsi"/>
        </w:rPr>
        <w:t>су</w:t>
      </w:r>
      <w:proofErr w:type="spellEnd"/>
      <w:r w:rsidRPr="00BC6733">
        <w:rPr>
          <w:rFonts w:eastAsiaTheme="minorHAnsi"/>
        </w:rPr>
        <w:t xml:space="preserve"> </w:t>
      </w:r>
      <w:proofErr w:type="spellStart"/>
      <w:r w:rsidRPr="00BC6733">
        <w:rPr>
          <w:rFonts w:eastAsiaTheme="minorHAnsi"/>
        </w:rPr>
        <w:t>испуњени</w:t>
      </w:r>
      <w:proofErr w:type="spellEnd"/>
      <w:r w:rsidRPr="00BC6733">
        <w:rPr>
          <w:rFonts w:eastAsiaTheme="minorHAnsi"/>
        </w:rPr>
        <w:t xml:space="preserve"> </w:t>
      </w:r>
      <w:proofErr w:type="spellStart"/>
      <w:r w:rsidRPr="00BC6733">
        <w:rPr>
          <w:rFonts w:eastAsiaTheme="minorHAnsi"/>
        </w:rPr>
        <w:t>услови</w:t>
      </w:r>
      <w:proofErr w:type="spellEnd"/>
      <w:r w:rsidRPr="00BC6733">
        <w:rPr>
          <w:rFonts w:eastAsiaTheme="minorHAnsi"/>
        </w:rPr>
        <w:t xml:space="preserve"> </w:t>
      </w:r>
      <w:proofErr w:type="spellStart"/>
      <w:r w:rsidRPr="00BC6733">
        <w:rPr>
          <w:rFonts w:eastAsiaTheme="minorHAnsi"/>
        </w:rPr>
        <w:t>за</w:t>
      </w:r>
      <w:proofErr w:type="spellEnd"/>
      <w:r w:rsidRPr="00BC6733">
        <w:rPr>
          <w:rFonts w:eastAsiaTheme="minorHAnsi"/>
        </w:rPr>
        <w:t xml:space="preserve"> </w:t>
      </w:r>
      <w:proofErr w:type="spellStart"/>
      <w:r w:rsidRPr="00BC6733">
        <w:rPr>
          <w:rFonts w:eastAsiaTheme="minorHAnsi"/>
        </w:rPr>
        <w:t>рад</w:t>
      </w:r>
      <w:proofErr w:type="spellEnd"/>
      <w:r w:rsidRPr="00BC6733">
        <w:rPr>
          <w:rFonts w:eastAsiaTheme="minorHAnsi"/>
        </w:rPr>
        <w:t xml:space="preserve"> и </w:t>
      </w:r>
      <w:proofErr w:type="spellStart"/>
      <w:r w:rsidRPr="00BC6733">
        <w:rPr>
          <w:rFonts w:eastAsiaTheme="minorHAnsi"/>
        </w:rPr>
        <w:t>одлучивање</w:t>
      </w:r>
      <w:proofErr w:type="spellEnd"/>
      <w:r w:rsidRPr="00BC6733">
        <w:rPr>
          <w:rFonts w:eastAsiaTheme="minorHAnsi"/>
        </w:rPr>
        <w:t xml:space="preserve">, </w:t>
      </w:r>
      <w:proofErr w:type="spellStart"/>
      <w:r w:rsidRPr="00BC6733">
        <w:rPr>
          <w:rFonts w:eastAsiaTheme="minorHAnsi"/>
        </w:rPr>
        <w:t>те</w:t>
      </w:r>
      <w:proofErr w:type="spellEnd"/>
      <w:r w:rsidRPr="00BC6733">
        <w:rPr>
          <w:rFonts w:eastAsiaTheme="minorHAnsi"/>
        </w:rPr>
        <w:t xml:space="preserve"> </w:t>
      </w:r>
      <w:proofErr w:type="spellStart"/>
      <w:r w:rsidRPr="00BC6733">
        <w:rPr>
          <w:rFonts w:eastAsiaTheme="minorHAnsi"/>
        </w:rPr>
        <w:t>је</w:t>
      </w:r>
      <w:proofErr w:type="spellEnd"/>
      <w:r w:rsidRPr="00BC6733">
        <w:rPr>
          <w:rFonts w:eastAsiaTheme="minorHAnsi"/>
        </w:rPr>
        <w:t xml:space="preserve"> </w:t>
      </w:r>
      <w:proofErr w:type="spellStart"/>
      <w:r w:rsidRPr="00BC6733">
        <w:rPr>
          <w:rFonts w:eastAsiaTheme="minorHAnsi"/>
        </w:rPr>
        <w:t>предложио</w:t>
      </w:r>
      <w:proofErr w:type="spellEnd"/>
      <w:r w:rsidRPr="00BC6733">
        <w:rPr>
          <w:rFonts w:eastAsiaTheme="minorHAnsi"/>
        </w:rPr>
        <w:t xml:space="preserve"> </w:t>
      </w:r>
      <w:proofErr w:type="spellStart"/>
      <w:r w:rsidRPr="00BC6733">
        <w:rPr>
          <w:rFonts w:eastAsiaTheme="minorHAnsi"/>
        </w:rPr>
        <w:t>следећи</w:t>
      </w:r>
      <w:proofErr w:type="spellEnd"/>
      <w:r w:rsidRPr="00BC6733">
        <w:rPr>
          <w:rFonts w:eastAsiaTheme="minorHAnsi"/>
        </w:rPr>
        <w:t xml:space="preserve"> </w:t>
      </w:r>
    </w:p>
    <w:p w:rsidR="00BC6733" w:rsidRDefault="00BC6733" w:rsidP="00BC6733">
      <w:pPr>
        <w:pStyle w:val="NoSpacing"/>
        <w:jc w:val="center"/>
        <w:rPr>
          <w:rFonts w:eastAsiaTheme="minorHAnsi"/>
          <w:lang w:val="sr-Cyrl-RS"/>
        </w:rPr>
      </w:pPr>
    </w:p>
    <w:p w:rsidR="00BC6733" w:rsidRPr="00BC6733" w:rsidRDefault="00BC6733" w:rsidP="00BC6733">
      <w:pPr>
        <w:pStyle w:val="NoSpacing"/>
        <w:jc w:val="center"/>
        <w:rPr>
          <w:rFonts w:eastAsiaTheme="minorHAnsi"/>
        </w:rPr>
      </w:pPr>
      <w:r w:rsidRPr="00BC6733">
        <w:rPr>
          <w:rFonts w:eastAsiaTheme="minorHAnsi"/>
        </w:rPr>
        <w:t xml:space="preserve">Д н е в н и   р е </w:t>
      </w:r>
      <w:proofErr w:type="gramStart"/>
      <w:r w:rsidRPr="00BC6733">
        <w:rPr>
          <w:rFonts w:eastAsiaTheme="minorHAnsi"/>
        </w:rPr>
        <w:t>д :</w:t>
      </w:r>
      <w:proofErr w:type="gramEnd"/>
    </w:p>
    <w:p w:rsidR="00BC6733" w:rsidRPr="00BC6733" w:rsidRDefault="00BC6733" w:rsidP="00BC6733">
      <w:pPr>
        <w:pStyle w:val="NoSpacing"/>
        <w:jc w:val="both"/>
        <w:rPr>
          <w:rFonts w:eastAsiaTheme="minorHAnsi"/>
        </w:rPr>
      </w:pPr>
      <w:r w:rsidRPr="00BC6733">
        <w:rPr>
          <w:rFonts w:eastAsiaTheme="minorHAnsi"/>
        </w:rPr>
        <w:tab/>
      </w:r>
    </w:p>
    <w:p w:rsidR="00BC6733" w:rsidRDefault="00BC6733" w:rsidP="00BC6733">
      <w:pPr>
        <w:pStyle w:val="NoSpacing"/>
        <w:numPr>
          <w:ilvl w:val="0"/>
          <w:numId w:val="2"/>
        </w:numPr>
        <w:jc w:val="both"/>
        <w:rPr>
          <w:rFonts w:eastAsiaTheme="minorHAnsi"/>
          <w:lang w:val="sr-Cyrl-RS"/>
        </w:rPr>
      </w:pPr>
      <w:proofErr w:type="spellStart"/>
      <w:r w:rsidRPr="00BC6733">
        <w:rPr>
          <w:rFonts w:eastAsiaTheme="minorHAnsi"/>
        </w:rPr>
        <w:t>Разматрање</w:t>
      </w:r>
      <w:proofErr w:type="spellEnd"/>
      <w:r w:rsidRPr="00BC6733">
        <w:rPr>
          <w:rFonts w:eastAsiaTheme="minorHAnsi"/>
        </w:rPr>
        <w:t xml:space="preserve"> </w:t>
      </w:r>
      <w:proofErr w:type="spellStart"/>
      <w:r w:rsidRPr="00BC6733">
        <w:rPr>
          <w:rFonts w:eastAsiaTheme="minorHAnsi"/>
        </w:rPr>
        <w:t>Предлога</w:t>
      </w:r>
      <w:proofErr w:type="spellEnd"/>
      <w:r w:rsidRPr="00BC6733">
        <w:rPr>
          <w:rFonts w:eastAsiaTheme="minorHAnsi"/>
        </w:rPr>
        <w:t xml:space="preserve"> </w:t>
      </w:r>
      <w:proofErr w:type="spellStart"/>
      <w:r w:rsidRPr="00BC6733">
        <w:rPr>
          <w:rFonts w:eastAsiaTheme="minorHAnsi"/>
        </w:rPr>
        <w:t>закона</w:t>
      </w:r>
      <w:proofErr w:type="spellEnd"/>
      <w:r w:rsidRPr="00BC6733">
        <w:rPr>
          <w:rFonts w:eastAsiaTheme="minorHAnsi"/>
        </w:rPr>
        <w:t xml:space="preserve"> о </w:t>
      </w:r>
      <w:proofErr w:type="spellStart"/>
      <w:r w:rsidRPr="00BC6733">
        <w:rPr>
          <w:rFonts w:eastAsiaTheme="minorHAnsi"/>
        </w:rPr>
        <w:t>изменама</w:t>
      </w:r>
      <w:proofErr w:type="spellEnd"/>
      <w:r w:rsidRPr="00BC6733">
        <w:rPr>
          <w:rFonts w:eastAsiaTheme="minorHAnsi"/>
        </w:rPr>
        <w:t xml:space="preserve"> и </w:t>
      </w:r>
      <w:proofErr w:type="spellStart"/>
      <w:r w:rsidRPr="00BC6733">
        <w:rPr>
          <w:rFonts w:eastAsiaTheme="minorHAnsi"/>
        </w:rPr>
        <w:t>допунама</w:t>
      </w:r>
      <w:proofErr w:type="spellEnd"/>
      <w:r w:rsidRPr="00BC6733">
        <w:rPr>
          <w:rFonts w:eastAsiaTheme="minorHAnsi"/>
        </w:rPr>
        <w:t xml:space="preserve"> </w:t>
      </w:r>
      <w:proofErr w:type="spellStart"/>
      <w:r w:rsidRPr="00BC6733">
        <w:rPr>
          <w:rFonts w:eastAsiaTheme="minorHAnsi"/>
        </w:rPr>
        <w:t>Закона</w:t>
      </w:r>
      <w:proofErr w:type="spellEnd"/>
      <w:r w:rsidRPr="00BC6733">
        <w:rPr>
          <w:rFonts w:eastAsiaTheme="minorHAnsi"/>
        </w:rPr>
        <w:t xml:space="preserve"> о </w:t>
      </w:r>
      <w:proofErr w:type="spellStart"/>
      <w:r w:rsidRPr="00BC6733">
        <w:rPr>
          <w:rFonts w:eastAsiaTheme="minorHAnsi"/>
        </w:rPr>
        <w:t>националним</w:t>
      </w:r>
      <w:proofErr w:type="spellEnd"/>
      <w:r w:rsidRPr="00BC6733">
        <w:rPr>
          <w:rFonts w:eastAsiaTheme="minorHAnsi"/>
        </w:rPr>
        <w:t xml:space="preserve"> </w:t>
      </w:r>
      <w:proofErr w:type="spellStart"/>
      <w:r w:rsidRPr="00BC6733">
        <w:rPr>
          <w:rFonts w:eastAsiaTheme="minorHAnsi"/>
        </w:rPr>
        <w:t>саветима</w:t>
      </w:r>
      <w:proofErr w:type="spellEnd"/>
      <w:r w:rsidRPr="00BC6733">
        <w:rPr>
          <w:rFonts w:eastAsiaTheme="minorHAnsi"/>
        </w:rPr>
        <w:t xml:space="preserve"> </w:t>
      </w:r>
      <w:proofErr w:type="spellStart"/>
      <w:r w:rsidRPr="00BC6733">
        <w:rPr>
          <w:rFonts w:eastAsiaTheme="minorHAnsi"/>
        </w:rPr>
        <w:t>националних</w:t>
      </w:r>
      <w:proofErr w:type="spellEnd"/>
      <w:r w:rsidRPr="00BC6733">
        <w:rPr>
          <w:rFonts w:eastAsiaTheme="minorHAnsi"/>
        </w:rPr>
        <w:t xml:space="preserve"> </w:t>
      </w:r>
      <w:proofErr w:type="spellStart"/>
      <w:r w:rsidRPr="00BC6733">
        <w:rPr>
          <w:rFonts w:eastAsiaTheme="minorHAnsi"/>
        </w:rPr>
        <w:t>мањина</w:t>
      </w:r>
      <w:proofErr w:type="spellEnd"/>
      <w:r w:rsidRPr="00BC6733">
        <w:rPr>
          <w:rFonts w:eastAsiaTheme="minorHAnsi"/>
        </w:rPr>
        <w:t xml:space="preserve">, </w:t>
      </w:r>
      <w:proofErr w:type="spellStart"/>
      <w:r w:rsidRPr="00BC6733">
        <w:rPr>
          <w:rFonts w:eastAsiaTheme="minorHAnsi"/>
        </w:rPr>
        <w:t>који</w:t>
      </w:r>
      <w:proofErr w:type="spellEnd"/>
      <w:r w:rsidRPr="00BC6733">
        <w:rPr>
          <w:rFonts w:eastAsiaTheme="minorHAnsi"/>
        </w:rPr>
        <w:t xml:space="preserve"> </w:t>
      </w:r>
      <w:proofErr w:type="spellStart"/>
      <w:r w:rsidRPr="00BC6733">
        <w:rPr>
          <w:rFonts w:eastAsiaTheme="minorHAnsi"/>
        </w:rPr>
        <w:t>је</w:t>
      </w:r>
      <w:proofErr w:type="spellEnd"/>
      <w:r w:rsidRPr="00BC6733">
        <w:rPr>
          <w:rFonts w:eastAsiaTheme="minorHAnsi"/>
        </w:rPr>
        <w:t xml:space="preserve"> </w:t>
      </w:r>
      <w:proofErr w:type="spellStart"/>
      <w:r w:rsidRPr="00BC6733">
        <w:rPr>
          <w:rFonts w:eastAsiaTheme="minorHAnsi"/>
        </w:rPr>
        <w:t>поднела</w:t>
      </w:r>
      <w:proofErr w:type="spellEnd"/>
      <w:r w:rsidRPr="00BC6733">
        <w:rPr>
          <w:rFonts w:eastAsiaTheme="minorHAnsi"/>
        </w:rPr>
        <w:t xml:space="preserve"> </w:t>
      </w:r>
      <w:proofErr w:type="spellStart"/>
      <w:r w:rsidRPr="00BC6733">
        <w:rPr>
          <w:rFonts w:eastAsiaTheme="minorHAnsi"/>
        </w:rPr>
        <w:t>Влада</w:t>
      </w:r>
      <w:proofErr w:type="spellEnd"/>
      <w:r w:rsidRPr="00BC6733">
        <w:rPr>
          <w:rFonts w:eastAsiaTheme="minorHAnsi"/>
        </w:rPr>
        <w:t xml:space="preserve"> (</w:t>
      </w:r>
      <w:proofErr w:type="spellStart"/>
      <w:r w:rsidRPr="00BC6733">
        <w:rPr>
          <w:rFonts w:eastAsiaTheme="minorHAnsi"/>
        </w:rPr>
        <w:t>број</w:t>
      </w:r>
      <w:proofErr w:type="spellEnd"/>
      <w:r w:rsidRPr="00BC6733">
        <w:rPr>
          <w:rFonts w:eastAsiaTheme="minorHAnsi"/>
        </w:rPr>
        <w:t xml:space="preserve"> 90-1308/14 </w:t>
      </w:r>
      <w:proofErr w:type="spellStart"/>
      <w:r w:rsidRPr="00BC6733">
        <w:rPr>
          <w:rFonts w:eastAsiaTheme="minorHAnsi"/>
        </w:rPr>
        <w:t>од</w:t>
      </w:r>
      <w:proofErr w:type="spellEnd"/>
      <w:r w:rsidRPr="00BC6733">
        <w:rPr>
          <w:rFonts w:eastAsiaTheme="minorHAnsi"/>
        </w:rPr>
        <w:t xml:space="preserve"> 6. </w:t>
      </w:r>
      <w:proofErr w:type="spellStart"/>
      <w:r w:rsidRPr="00BC6733">
        <w:rPr>
          <w:rFonts w:eastAsiaTheme="minorHAnsi"/>
        </w:rPr>
        <w:t>маја</w:t>
      </w:r>
      <w:proofErr w:type="spellEnd"/>
      <w:r w:rsidRPr="00BC6733">
        <w:rPr>
          <w:rFonts w:eastAsiaTheme="minorHAnsi"/>
        </w:rPr>
        <w:t xml:space="preserve">. 2014. </w:t>
      </w:r>
      <w:proofErr w:type="spellStart"/>
      <w:r w:rsidRPr="00BC6733">
        <w:rPr>
          <w:rFonts w:eastAsiaTheme="minorHAnsi"/>
        </w:rPr>
        <w:t>године</w:t>
      </w:r>
      <w:proofErr w:type="spellEnd"/>
      <w:r w:rsidRPr="00BC6733">
        <w:rPr>
          <w:rFonts w:eastAsiaTheme="minorHAnsi"/>
        </w:rPr>
        <w:t xml:space="preserve">), у </w:t>
      </w:r>
      <w:proofErr w:type="spellStart"/>
      <w:r w:rsidRPr="00BC6733">
        <w:rPr>
          <w:rFonts w:eastAsiaTheme="minorHAnsi"/>
        </w:rPr>
        <w:t>појединостима</w:t>
      </w:r>
      <w:proofErr w:type="spellEnd"/>
      <w:r w:rsidRPr="00BC6733">
        <w:rPr>
          <w:rFonts w:eastAsiaTheme="minorHAnsi"/>
        </w:rPr>
        <w:t>;</w:t>
      </w:r>
    </w:p>
    <w:p w:rsidR="00BC6733" w:rsidRDefault="00BC6733" w:rsidP="00BC6733">
      <w:pPr>
        <w:pStyle w:val="NoSpacing"/>
        <w:ind w:left="720"/>
        <w:jc w:val="both"/>
        <w:rPr>
          <w:rFonts w:eastAsiaTheme="minorHAnsi"/>
          <w:lang w:val="sr-Cyrl-RS"/>
        </w:rPr>
      </w:pPr>
      <w:r w:rsidRPr="00BC6733">
        <w:rPr>
          <w:rFonts w:eastAsiaTheme="minorHAnsi"/>
          <w:lang w:val="sr-Cyrl-RS"/>
        </w:rPr>
        <w:t xml:space="preserve"> </w:t>
      </w:r>
    </w:p>
    <w:p w:rsidR="00BC6733" w:rsidRPr="00BC6733" w:rsidRDefault="00BC6733" w:rsidP="00BC6733">
      <w:pPr>
        <w:pStyle w:val="NoSpacing"/>
        <w:numPr>
          <w:ilvl w:val="0"/>
          <w:numId w:val="2"/>
        </w:numPr>
        <w:jc w:val="both"/>
        <w:rPr>
          <w:rFonts w:eastAsiaTheme="minorHAnsi"/>
          <w:lang w:val="sr-Cyrl-RS"/>
        </w:rPr>
      </w:pPr>
      <w:r w:rsidRPr="00BC6733">
        <w:rPr>
          <w:rFonts w:eastAsiaTheme="minorHAnsi"/>
          <w:lang w:val="sr-Cyrl-RS"/>
        </w:rPr>
        <w:t>Разно;</w:t>
      </w:r>
    </w:p>
    <w:p w:rsidR="00BC6733" w:rsidRPr="00BC6733" w:rsidRDefault="00BC6733" w:rsidP="00BC6733">
      <w:pPr>
        <w:pStyle w:val="NoSpacing"/>
        <w:jc w:val="both"/>
        <w:rPr>
          <w:rFonts w:eastAsiaTheme="minorHAnsi"/>
          <w:lang w:val="sr-Cyrl-RS"/>
        </w:rPr>
      </w:pPr>
    </w:p>
    <w:p w:rsidR="003729EA" w:rsidRDefault="00BC6733" w:rsidP="003729EA">
      <w:pPr>
        <w:pStyle w:val="NoSpacing"/>
        <w:jc w:val="both"/>
        <w:rPr>
          <w:rFonts w:eastAsiaTheme="minorHAnsi"/>
          <w:lang w:val="sr-Cyrl-RS"/>
        </w:rPr>
      </w:pPr>
      <w:r w:rsidRPr="00BC6733">
        <w:rPr>
          <w:rFonts w:eastAsiaTheme="minorHAnsi"/>
        </w:rPr>
        <w:tab/>
      </w:r>
      <w:proofErr w:type="spellStart"/>
      <w:proofErr w:type="gramStart"/>
      <w:r w:rsidRPr="00BC6733">
        <w:rPr>
          <w:rFonts w:eastAsiaTheme="minorHAnsi"/>
        </w:rPr>
        <w:t>Чланови</w:t>
      </w:r>
      <w:proofErr w:type="spellEnd"/>
      <w:r w:rsidRPr="00BC6733">
        <w:rPr>
          <w:rFonts w:eastAsiaTheme="minorHAnsi"/>
        </w:rPr>
        <w:t xml:space="preserve"> </w:t>
      </w:r>
      <w:proofErr w:type="spellStart"/>
      <w:r w:rsidRPr="00BC6733">
        <w:rPr>
          <w:rFonts w:eastAsiaTheme="minorHAnsi"/>
        </w:rPr>
        <w:t>Одбора</w:t>
      </w:r>
      <w:proofErr w:type="spellEnd"/>
      <w:r w:rsidRPr="00BC6733">
        <w:rPr>
          <w:rFonts w:eastAsiaTheme="minorHAnsi"/>
        </w:rPr>
        <w:t xml:space="preserve"> </w:t>
      </w:r>
      <w:proofErr w:type="spellStart"/>
      <w:r w:rsidRPr="00BC6733">
        <w:rPr>
          <w:rFonts w:eastAsiaTheme="minorHAnsi"/>
        </w:rPr>
        <w:t>су</w:t>
      </w:r>
      <w:proofErr w:type="spellEnd"/>
      <w:r w:rsidRPr="00BC6733">
        <w:rPr>
          <w:rFonts w:eastAsiaTheme="minorHAnsi"/>
        </w:rPr>
        <w:t xml:space="preserve"> </w:t>
      </w:r>
      <w:proofErr w:type="spellStart"/>
      <w:r w:rsidRPr="00BC6733">
        <w:rPr>
          <w:rFonts w:eastAsiaTheme="minorHAnsi"/>
        </w:rPr>
        <w:t>једногласно</w:t>
      </w:r>
      <w:proofErr w:type="spellEnd"/>
      <w:r w:rsidRPr="00BC6733">
        <w:rPr>
          <w:rFonts w:eastAsiaTheme="minorHAnsi"/>
        </w:rPr>
        <w:t xml:space="preserve"> ПРИХВАТИЛИ </w:t>
      </w:r>
      <w:proofErr w:type="spellStart"/>
      <w:r w:rsidRPr="00BC6733">
        <w:rPr>
          <w:rFonts w:eastAsiaTheme="minorHAnsi"/>
        </w:rPr>
        <w:t>предложени</w:t>
      </w:r>
      <w:proofErr w:type="spellEnd"/>
      <w:r w:rsidRPr="00BC6733">
        <w:rPr>
          <w:rFonts w:eastAsiaTheme="minorHAnsi"/>
        </w:rPr>
        <w:t xml:space="preserve"> </w:t>
      </w:r>
      <w:proofErr w:type="spellStart"/>
      <w:r w:rsidRPr="00BC6733">
        <w:rPr>
          <w:rFonts w:eastAsiaTheme="minorHAnsi"/>
        </w:rPr>
        <w:t>Дневни</w:t>
      </w:r>
      <w:proofErr w:type="spellEnd"/>
      <w:r w:rsidRPr="00BC6733">
        <w:rPr>
          <w:rFonts w:eastAsiaTheme="minorHAnsi"/>
        </w:rPr>
        <w:t xml:space="preserve"> </w:t>
      </w:r>
      <w:proofErr w:type="spellStart"/>
      <w:r w:rsidRPr="00BC6733">
        <w:rPr>
          <w:rFonts w:eastAsiaTheme="minorHAnsi"/>
        </w:rPr>
        <w:t>ред</w:t>
      </w:r>
      <w:proofErr w:type="spellEnd"/>
      <w:r w:rsidRPr="00BC6733">
        <w:rPr>
          <w:rFonts w:eastAsiaTheme="minorHAnsi"/>
        </w:rPr>
        <w:t>.</w:t>
      </w:r>
      <w:proofErr w:type="gramEnd"/>
    </w:p>
    <w:p w:rsidR="003729EA" w:rsidRDefault="003729EA" w:rsidP="003729EA">
      <w:pPr>
        <w:pStyle w:val="NoSpacing"/>
        <w:jc w:val="both"/>
        <w:rPr>
          <w:rFonts w:eastAsiaTheme="minorHAnsi"/>
          <w:lang w:val="sr-Cyrl-RS"/>
        </w:rPr>
      </w:pPr>
    </w:p>
    <w:p w:rsidR="00BC6733" w:rsidRPr="00BC6733" w:rsidRDefault="003729EA" w:rsidP="003729EA">
      <w:pPr>
        <w:pStyle w:val="NoSpacing"/>
        <w:jc w:val="both"/>
        <w:rPr>
          <w:rFonts w:eastAsiaTheme="minorHAnsi"/>
          <w:lang w:val="sr-Cyrl-RS"/>
        </w:rPr>
      </w:pPr>
      <w:r>
        <w:rPr>
          <w:rFonts w:eastAsiaTheme="minorHAnsi"/>
          <w:b/>
          <w:lang w:val="sr-Cyrl-RS"/>
        </w:rPr>
        <w:tab/>
      </w:r>
      <w:r w:rsidRPr="003729EA">
        <w:rPr>
          <w:rFonts w:eastAsiaTheme="minorHAnsi"/>
          <w:b/>
          <w:lang w:val="sr-Cyrl-RS"/>
        </w:rPr>
        <w:t>ПРВА ТАЧКА</w:t>
      </w:r>
      <w:r>
        <w:rPr>
          <w:rFonts w:eastAsiaTheme="minorHAnsi"/>
          <w:lang w:val="sr-Cyrl-RS"/>
        </w:rPr>
        <w:t xml:space="preserve">: </w:t>
      </w:r>
      <w:r w:rsidR="00BC6733" w:rsidRPr="00BC6733">
        <w:rPr>
          <w:lang w:val="sr-Cyrl-CS"/>
        </w:rPr>
        <w:t xml:space="preserve">Разматрање Предлога закона </w:t>
      </w:r>
      <w:r w:rsidR="00BC6733" w:rsidRPr="00BC6733">
        <w:rPr>
          <w:lang w:val="sr-Cyrl-RS"/>
        </w:rPr>
        <w:t>о изменама и допунама Закона о националним саветима националних мањина</w:t>
      </w:r>
      <w:r w:rsidR="00BC6733" w:rsidRPr="00BC6733">
        <w:rPr>
          <w:lang w:val="sr-Cyrl-CS"/>
        </w:rPr>
        <w:t xml:space="preserve">, који је поднела Влада, у појединостима; </w:t>
      </w:r>
    </w:p>
    <w:p w:rsidR="00BC6733" w:rsidRDefault="00BC6733" w:rsidP="00BC6733">
      <w:pPr>
        <w:spacing w:after="200" w:line="276" w:lineRule="auto"/>
        <w:rPr>
          <w:rFonts w:eastAsiaTheme="minorHAnsi" w:cstheme="minorBidi"/>
          <w:lang w:val="sr-Cyrl-RS"/>
        </w:rPr>
      </w:pPr>
    </w:p>
    <w:p w:rsidR="000F1B9D" w:rsidRDefault="00BC6733" w:rsidP="000F1B9D">
      <w:pPr>
        <w:rPr>
          <w:lang w:val="sr-Cyrl-RS"/>
        </w:rPr>
      </w:pPr>
      <w:r>
        <w:rPr>
          <w:rFonts w:eastAsiaTheme="minorHAnsi" w:cstheme="minorBidi"/>
          <w:lang w:val="sr-Cyrl-RS"/>
        </w:rPr>
        <w:tab/>
      </w:r>
      <w:r w:rsidRPr="003729EA">
        <w:rPr>
          <w:rFonts w:eastAsiaTheme="minorHAnsi"/>
          <w:lang w:val="sr-Cyrl-RS"/>
        </w:rPr>
        <w:t xml:space="preserve">Председник Одбора је констатовао да </w:t>
      </w:r>
      <w:r w:rsidR="003729EA" w:rsidRPr="003729EA">
        <w:rPr>
          <w:rFonts w:eastAsiaTheme="minorHAnsi"/>
          <w:lang w:val="sr-Cyrl-RS"/>
        </w:rPr>
        <w:t xml:space="preserve">су на </w:t>
      </w:r>
      <w:r w:rsidR="003729EA" w:rsidRPr="003729EA">
        <w:rPr>
          <w:lang w:val="sr-Cyrl-CS"/>
        </w:rPr>
        <w:t xml:space="preserve">Предлог закона амандмане поднели народни посланици: </w:t>
      </w:r>
      <w:r w:rsidR="003729EA" w:rsidRPr="003729EA">
        <w:rPr>
          <w:lang w:val="sr-Cyrl-RS"/>
        </w:rPr>
        <w:tab/>
        <w:t xml:space="preserve">Сулејман Угљанин, Енис Имамовић, Весна Мартиновић, Аида Ћоровић, Гордана Чомић, Олена Папуга, Марко Ђуришић, Биљана Хасановић – Кораћ, </w:t>
      </w:r>
      <w:r w:rsidR="003729EA" w:rsidRPr="003729EA">
        <w:rPr>
          <w:lang w:val="sr-Cyrl-RS"/>
        </w:rPr>
        <w:lastRenderedPageBreak/>
        <w:t>проф. др Јанко Веселиновић, Олена Папуга, Милетић Михајловић, Риза Халими, Шаип Камбери, Мехо Омеровић Злата Ђерић, Дубравка Филиповски и Зоран Бабић, као и да смо добили мишљење Владе на амандмане.</w:t>
      </w:r>
    </w:p>
    <w:p w:rsidR="00054839" w:rsidRDefault="000F1B9D" w:rsidP="00054839">
      <w:pPr>
        <w:jc w:val="both"/>
        <w:rPr>
          <w:lang w:val="sr-Cyrl-RS"/>
        </w:rPr>
      </w:pPr>
      <w:r>
        <w:rPr>
          <w:lang w:val="sr-Cyrl-RS"/>
        </w:rPr>
        <w:tab/>
      </w:r>
      <w:r w:rsidR="00054839">
        <w:rPr>
          <w:lang w:val="sr-Cyrl-RS"/>
        </w:rPr>
        <w:t>У дискусији поводом поднетих амандмана учествовали</w:t>
      </w:r>
      <w:r w:rsidR="008651FA" w:rsidRPr="008651FA">
        <w:rPr>
          <w:lang w:val="sr-Cyrl-RS"/>
        </w:rPr>
        <w:t xml:space="preserve"> </w:t>
      </w:r>
      <w:r w:rsidR="008651FA">
        <w:rPr>
          <w:lang w:val="sr-Cyrl-RS"/>
        </w:rPr>
        <w:t>су</w:t>
      </w:r>
      <w:r w:rsidR="00054839">
        <w:rPr>
          <w:lang w:val="sr-Cyrl-RS"/>
        </w:rPr>
        <w:t>: Олена Папуга, Горд</w:t>
      </w:r>
      <w:r w:rsidR="006F6541">
        <w:rPr>
          <w:lang w:val="sr-Cyrl-RS"/>
        </w:rPr>
        <w:t>а</w:t>
      </w:r>
      <w:r w:rsidR="00054839">
        <w:rPr>
          <w:lang w:val="sr-Cyrl-RS"/>
        </w:rPr>
        <w:t>на Чомић, Биљана Хасановић-Кораћ</w:t>
      </w:r>
      <w:r w:rsidR="004D6A7A">
        <w:rPr>
          <w:lang w:val="sr-Cyrl-RS"/>
        </w:rPr>
        <w:t>,</w:t>
      </w:r>
      <w:r w:rsidR="00054839">
        <w:rPr>
          <w:lang w:val="sr-Cyrl-RS"/>
        </w:rPr>
        <w:t xml:space="preserve"> Слободан Перић, </w:t>
      </w:r>
      <w:r w:rsidR="004D6A7A">
        <w:rPr>
          <w:lang w:val="sr-Cyrl-RS"/>
        </w:rPr>
        <w:t>В</w:t>
      </w:r>
      <w:r w:rsidR="006F6541">
        <w:rPr>
          <w:lang w:val="sr-Cyrl-RS"/>
        </w:rPr>
        <w:t>ладица Димит</w:t>
      </w:r>
      <w:r w:rsidR="004D6A7A">
        <w:rPr>
          <w:lang w:val="sr-Cyrl-RS"/>
        </w:rPr>
        <w:t>ров, Елвира Ковач и Милетић Михајловић.</w:t>
      </w:r>
    </w:p>
    <w:p w:rsidR="000F1B9D" w:rsidRDefault="00054839" w:rsidP="00054839">
      <w:pPr>
        <w:jc w:val="both"/>
        <w:rPr>
          <w:lang w:val="sr-Cyrl-RS"/>
        </w:rPr>
      </w:pPr>
      <w:r>
        <w:rPr>
          <w:lang w:val="sr-Cyrl-RS"/>
        </w:rPr>
        <w:tab/>
      </w:r>
      <w:r w:rsidRPr="003729EA">
        <w:rPr>
          <w:lang w:val="sr-Cyrl-RS"/>
        </w:rPr>
        <w:t>Гордана Чомић</w:t>
      </w:r>
      <w:r>
        <w:rPr>
          <w:lang w:val="sr-Cyrl-RS"/>
        </w:rPr>
        <w:t xml:space="preserve"> </w:t>
      </w:r>
      <w:r w:rsidRPr="001D4E8E">
        <w:rPr>
          <w:lang w:val="sr-Cyrl-RS"/>
        </w:rPr>
        <w:t xml:space="preserve"> </w:t>
      </w:r>
      <w:r>
        <w:rPr>
          <w:lang w:val="sr-Cyrl-RS"/>
        </w:rPr>
        <w:t>је, поводом амандмана који је поднела на члан 3,</w:t>
      </w:r>
      <w:r w:rsidRPr="001D4E8E">
        <w:rPr>
          <w:lang w:val="sr-Cyrl-RS"/>
        </w:rPr>
        <w:t xml:space="preserve"> </w:t>
      </w:r>
      <w:r>
        <w:rPr>
          <w:lang w:val="sr-Cyrl-RS"/>
        </w:rPr>
        <w:t xml:space="preserve">истакла </w:t>
      </w:r>
      <w:r w:rsidRPr="001D4E8E">
        <w:rPr>
          <w:lang w:val="sr-Cyrl-RS"/>
        </w:rPr>
        <w:t>да би</w:t>
      </w:r>
      <w:r>
        <w:rPr>
          <w:lang w:val="sr-Cyrl-RS"/>
        </w:rPr>
        <w:t xml:space="preserve"> </w:t>
      </w:r>
      <w:r w:rsidRPr="001D4E8E">
        <w:rPr>
          <w:lang w:val="sr-Cyrl-RS"/>
        </w:rPr>
        <w:t xml:space="preserve">се </w:t>
      </w:r>
      <w:r>
        <w:rPr>
          <w:lang w:val="sr-Cyrl-RS"/>
        </w:rPr>
        <w:t xml:space="preserve">прихватањем овог амандмана </w:t>
      </w:r>
      <w:r w:rsidRPr="001D4E8E">
        <w:rPr>
          <w:lang w:val="sr-Cyrl-RS"/>
        </w:rPr>
        <w:t xml:space="preserve">отклонила празнина у функционисању претходно легално изабраног националног савета. </w:t>
      </w:r>
      <w:r w:rsidRPr="003729EA">
        <w:rPr>
          <w:noProof/>
          <w:lang w:val="sr-Cyrl-RS"/>
        </w:rPr>
        <w:t>Одбор није прихватио наведени  амандман</w:t>
      </w:r>
      <w:r>
        <w:rPr>
          <w:noProof/>
          <w:lang w:val="sr-Cyrl-RS"/>
        </w:rPr>
        <w:t>.</w:t>
      </w:r>
      <w:r w:rsidRPr="003729EA">
        <w:rPr>
          <w:lang w:val="sr-Cyrl-RS"/>
        </w:rPr>
        <w:tab/>
      </w:r>
    </w:p>
    <w:p w:rsidR="00054839" w:rsidRDefault="00054839" w:rsidP="00054839">
      <w:pPr>
        <w:jc w:val="both"/>
        <w:rPr>
          <w:lang w:val="sr-Cyrl-RS"/>
        </w:rPr>
      </w:pPr>
      <w:r>
        <w:rPr>
          <w:lang w:val="sr-Cyrl-RS"/>
        </w:rPr>
        <w:tab/>
      </w:r>
      <w:r w:rsidRPr="001D4E8E">
        <w:rPr>
          <w:lang w:val="sr-Cyrl-RS"/>
        </w:rPr>
        <w:t>Биљана Хасановић</w:t>
      </w:r>
      <w:r>
        <w:rPr>
          <w:lang w:val="sr-Cyrl-RS"/>
        </w:rPr>
        <w:t xml:space="preserve"> – Кораћ је, поводом амандмана н</w:t>
      </w:r>
      <w:r w:rsidRPr="003729EA">
        <w:rPr>
          <w:lang w:val="sr-Cyrl-RS"/>
        </w:rPr>
        <w:t>а чла</w:t>
      </w:r>
      <w:r>
        <w:rPr>
          <w:lang w:val="sr-Cyrl-RS"/>
        </w:rPr>
        <w:t xml:space="preserve">н 3.  који </w:t>
      </w:r>
      <w:r w:rsidRPr="003729EA">
        <w:rPr>
          <w:lang w:val="sr-Cyrl-RS"/>
        </w:rPr>
        <w:t xml:space="preserve">су </w:t>
      </w:r>
      <w:r w:rsidRPr="003729EA">
        <w:rPr>
          <w:bCs/>
          <w:lang w:val="sr-Cyrl-RS"/>
        </w:rPr>
        <w:t>заједно</w:t>
      </w:r>
      <w:r w:rsidRPr="003729EA">
        <w:rPr>
          <w:lang w:val="sr-Cyrl-RS"/>
        </w:rPr>
        <w:t xml:space="preserve"> поднели народни посланици Марко Ђуришић, Биљана Хасановић </w:t>
      </w:r>
      <w:r w:rsidR="004D6A7A">
        <w:rPr>
          <w:lang w:val="sr-Cyrl-RS"/>
        </w:rPr>
        <w:t>–</w:t>
      </w:r>
      <w:r w:rsidRPr="003729EA">
        <w:rPr>
          <w:lang w:val="sr-Cyrl-RS"/>
        </w:rPr>
        <w:t xml:space="preserve"> Кора</w:t>
      </w:r>
      <w:r>
        <w:rPr>
          <w:lang w:val="sr-Cyrl-RS"/>
        </w:rPr>
        <w:t>ћ и проф. др Јанко Веселиновић, навела да у</w:t>
      </w:r>
      <w:r w:rsidRPr="001D4E8E">
        <w:rPr>
          <w:lang w:val="sr-Cyrl-RS"/>
        </w:rPr>
        <w:t xml:space="preserve"> процед</w:t>
      </w:r>
      <w:r w:rsidR="0051109B">
        <w:rPr>
          <w:lang w:val="sr-Cyrl-RS"/>
        </w:rPr>
        <w:t>у</w:t>
      </w:r>
      <w:r w:rsidRPr="001D4E8E">
        <w:rPr>
          <w:lang w:val="sr-Cyrl-RS"/>
        </w:rPr>
        <w:t>ри постоји доста нејасноћа у изборима национал</w:t>
      </w:r>
      <w:r w:rsidR="0051109B">
        <w:rPr>
          <w:lang w:val="sr-Cyrl-RS"/>
        </w:rPr>
        <w:t>н</w:t>
      </w:r>
      <w:r w:rsidRPr="001D4E8E">
        <w:rPr>
          <w:lang w:val="sr-Cyrl-RS"/>
        </w:rPr>
        <w:t>их</w:t>
      </w:r>
      <w:r>
        <w:rPr>
          <w:lang w:val="sr-Cyrl-RS"/>
        </w:rPr>
        <w:t xml:space="preserve"> савета, </w:t>
      </w:r>
      <w:r w:rsidRPr="001D4E8E">
        <w:rPr>
          <w:lang w:val="sr-Cyrl-RS"/>
        </w:rPr>
        <w:t>као</w:t>
      </w:r>
      <w:r>
        <w:rPr>
          <w:lang w:val="sr-Cyrl-RS"/>
        </w:rPr>
        <w:t xml:space="preserve"> што </w:t>
      </w:r>
      <w:r w:rsidRPr="001D4E8E">
        <w:rPr>
          <w:lang w:val="sr-Cyrl-RS"/>
        </w:rPr>
        <w:t>су</w:t>
      </w:r>
      <w:r>
        <w:rPr>
          <w:lang w:val="sr-Cyrl-RS"/>
        </w:rPr>
        <w:t xml:space="preserve"> </w:t>
      </w:r>
      <w:r w:rsidRPr="001D4E8E">
        <w:rPr>
          <w:lang w:val="sr-Cyrl-RS"/>
        </w:rPr>
        <w:t>рокови за избор председника националног савета и доношење статута</w:t>
      </w:r>
      <w:r>
        <w:rPr>
          <w:lang w:val="sr-Cyrl-RS"/>
        </w:rPr>
        <w:t xml:space="preserve">, па су </w:t>
      </w:r>
      <w:r w:rsidRPr="001D4E8E">
        <w:rPr>
          <w:lang w:val="sr-Cyrl-RS"/>
        </w:rPr>
        <w:t>амандман</w:t>
      </w:r>
      <w:r>
        <w:rPr>
          <w:lang w:val="sr-Cyrl-RS"/>
        </w:rPr>
        <w:t>и предложени како би се ти недостаци отклонили</w:t>
      </w:r>
      <w:r w:rsidRPr="001D4E8E">
        <w:rPr>
          <w:lang w:val="sr-Cyrl-RS"/>
        </w:rPr>
        <w:t xml:space="preserve">. </w:t>
      </w:r>
    </w:p>
    <w:p w:rsidR="00667398" w:rsidRDefault="00054839" w:rsidP="00667398">
      <w:pPr>
        <w:jc w:val="both"/>
        <w:rPr>
          <w:lang w:val="sr-Cyrl-RS"/>
        </w:rPr>
      </w:pPr>
      <w:r>
        <w:rPr>
          <w:lang w:val="sr-Cyrl-RS"/>
        </w:rPr>
        <w:tab/>
      </w:r>
      <w:r w:rsidRPr="003729EA">
        <w:rPr>
          <w:lang w:val="sr-Cyrl-RS"/>
        </w:rPr>
        <w:t>Олена Папуга</w:t>
      </w:r>
      <w:r>
        <w:rPr>
          <w:lang w:val="sr-Cyrl-RS"/>
        </w:rPr>
        <w:t xml:space="preserve"> је, поводом амандмана који је поднела на члан 18, </w:t>
      </w:r>
      <w:r w:rsidRPr="001D4E8E">
        <w:rPr>
          <w:lang w:val="sr-Cyrl-RS"/>
        </w:rPr>
        <w:t>истакла да има сазнања до којих је дошла у појединим општинама да се посебни бирачки спискови не ажурирају како треба и да ће бити великих проблема у изборима, због чега је предложила наведени амандман. Гордана Чомић је такође истакла да образложење Владе којим одбија овај амандман није довољно, те је истакла да није јасно како Министарство планира да ажурира посебан бирачки списак</w:t>
      </w:r>
      <w:r w:rsidR="0051109B">
        <w:rPr>
          <w:lang w:val="sr-Cyrl-RS"/>
        </w:rPr>
        <w:t>.</w:t>
      </w:r>
      <w:r w:rsidRPr="001D4E8E">
        <w:rPr>
          <w:lang w:val="sr-Cyrl-RS"/>
        </w:rPr>
        <w:t xml:space="preserve"> Слободан Перић је поставио питање да ли национални савети добиј</w:t>
      </w:r>
      <w:r>
        <w:rPr>
          <w:lang w:val="sr-Cyrl-RS"/>
        </w:rPr>
        <w:t>а</w:t>
      </w:r>
      <w:r w:rsidRPr="001D4E8E">
        <w:rPr>
          <w:lang w:val="sr-Cyrl-RS"/>
        </w:rPr>
        <w:t>ју само број бирача који је на посеб</w:t>
      </w:r>
      <w:r w:rsidR="0051109B">
        <w:rPr>
          <w:lang w:val="sr-Cyrl-RS"/>
        </w:rPr>
        <w:t>н</w:t>
      </w:r>
      <w:r w:rsidRPr="001D4E8E">
        <w:rPr>
          <w:lang w:val="sr-Cyrl-RS"/>
        </w:rPr>
        <w:t>ом бир</w:t>
      </w:r>
      <w:r w:rsidR="0051109B">
        <w:rPr>
          <w:lang w:val="sr-Cyrl-RS"/>
        </w:rPr>
        <w:t>ачком списку или списак са имен</w:t>
      </w:r>
      <w:r w:rsidRPr="001D4E8E">
        <w:rPr>
          <w:lang w:val="sr-Cyrl-RS"/>
        </w:rPr>
        <w:t>има и презименима гласача. Помоћник министра Нина Фира је истакла да након усвајања зако</w:t>
      </w:r>
      <w:r w:rsidR="0051109B">
        <w:rPr>
          <w:lang w:val="sr-Cyrl-RS"/>
        </w:rPr>
        <w:t xml:space="preserve">на следи доношење подзаконских </w:t>
      </w:r>
      <w:r w:rsidRPr="001D4E8E">
        <w:rPr>
          <w:lang w:val="sr-Cyrl-RS"/>
        </w:rPr>
        <w:t>акта и да је један од њих и П</w:t>
      </w:r>
      <w:r w:rsidR="0051109B">
        <w:rPr>
          <w:lang w:val="sr-Cyrl-RS"/>
        </w:rPr>
        <w:t>равилник о вођењу бирачког спис</w:t>
      </w:r>
      <w:r w:rsidRPr="001D4E8E">
        <w:rPr>
          <w:lang w:val="sr-Cyrl-RS"/>
        </w:rPr>
        <w:t>ка и</w:t>
      </w:r>
      <w:r w:rsidR="0051109B">
        <w:rPr>
          <w:lang w:val="sr-Cyrl-RS"/>
        </w:rPr>
        <w:t xml:space="preserve"> подразумева се да се припреми софтвер који ће бити прилаго</w:t>
      </w:r>
      <w:r w:rsidRPr="001D4E8E">
        <w:rPr>
          <w:lang w:val="sr-Cyrl-RS"/>
        </w:rPr>
        <w:t xml:space="preserve">ђен потребама.  Подаци су заштићени и </w:t>
      </w:r>
      <w:r w:rsidR="0051109B">
        <w:rPr>
          <w:lang w:val="sr-Cyrl-RS"/>
        </w:rPr>
        <w:t>имена гласача се не могу достав</w:t>
      </w:r>
      <w:r w:rsidRPr="001D4E8E">
        <w:rPr>
          <w:lang w:val="sr-Cyrl-RS"/>
        </w:rPr>
        <w:t xml:space="preserve">љати, већ само бројчано стање. </w:t>
      </w:r>
    </w:p>
    <w:p w:rsidR="00706321" w:rsidRDefault="00667398" w:rsidP="00667398">
      <w:pPr>
        <w:jc w:val="both"/>
        <w:rPr>
          <w:lang w:val="sr-Cyrl-RS"/>
        </w:rPr>
      </w:pPr>
      <w:r>
        <w:rPr>
          <w:lang w:val="sr-Cyrl-RS"/>
        </w:rPr>
        <w:tab/>
      </w:r>
      <w:proofErr w:type="spellStart"/>
      <w:proofErr w:type="gramStart"/>
      <w:r w:rsidR="00706321" w:rsidRPr="0036363B">
        <w:t>Милетић</w:t>
      </w:r>
      <w:proofErr w:type="spellEnd"/>
      <w:r w:rsidR="00706321" w:rsidRPr="0036363B">
        <w:t xml:space="preserve"> </w:t>
      </w:r>
      <w:proofErr w:type="spellStart"/>
      <w:r w:rsidR="00706321" w:rsidRPr="0036363B">
        <w:t>Михајловић</w:t>
      </w:r>
      <w:proofErr w:type="spellEnd"/>
      <w:r w:rsidR="00706321" w:rsidRPr="0036363B">
        <w:t xml:space="preserve"> </w:t>
      </w:r>
      <w:r w:rsidR="00706321">
        <w:rPr>
          <w:lang w:val="sr-Cyrl-RS"/>
        </w:rPr>
        <w:t>је, поводом амандмана</w:t>
      </w:r>
      <w:r>
        <w:rPr>
          <w:lang w:val="sr-Cyrl-RS"/>
        </w:rPr>
        <w:t xml:space="preserve"> који је поднео</w:t>
      </w:r>
      <w:r w:rsidR="00706321">
        <w:rPr>
          <w:lang w:val="sr-Cyrl-RS"/>
        </w:rPr>
        <w:t xml:space="preserve"> </w:t>
      </w:r>
      <w:proofErr w:type="spellStart"/>
      <w:r w:rsidR="00706321" w:rsidRPr="0036363B">
        <w:t>на</w:t>
      </w:r>
      <w:proofErr w:type="spellEnd"/>
      <w:r w:rsidR="00706321" w:rsidRPr="0036363B">
        <w:t xml:space="preserve"> </w:t>
      </w:r>
      <w:proofErr w:type="spellStart"/>
      <w:r w:rsidR="00706321" w:rsidRPr="0036363B">
        <w:t>члан</w:t>
      </w:r>
      <w:proofErr w:type="spellEnd"/>
      <w:r w:rsidR="00706321" w:rsidRPr="0036363B">
        <w:t xml:space="preserve"> 67, </w:t>
      </w:r>
      <w:r w:rsidR="00706321">
        <w:rPr>
          <w:lang w:val="sr-Cyrl-RS"/>
        </w:rPr>
        <w:t xml:space="preserve">истакао да </w:t>
      </w:r>
      <w:r>
        <w:rPr>
          <w:lang w:val="sr-Cyrl-RS"/>
        </w:rPr>
        <w:t>се одредба члана 6</w:t>
      </w:r>
      <w:r w:rsidR="0051109B">
        <w:rPr>
          <w:lang w:val="sr-Cyrl-RS"/>
        </w:rPr>
        <w:t>7.</w:t>
      </w:r>
      <w:proofErr w:type="gramEnd"/>
      <w:r w:rsidR="0051109B">
        <w:rPr>
          <w:lang w:val="sr-Cyrl-RS"/>
        </w:rPr>
        <w:t xml:space="preserve"> односи само на један критери</w:t>
      </w:r>
      <w:r>
        <w:rPr>
          <w:lang w:val="sr-Cyrl-RS"/>
        </w:rPr>
        <w:t>јум за образовање посебног бирачког списка, а то је број пунолетних припадника национ</w:t>
      </w:r>
      <w:r w:rsidR="0051109B">
        <w:rPr>
          <w:lang w:val="sr-Cyrl-RS"/>
        </w:rPr>
        <w:t>ал</w:t>
      </w:r>
      <w:r>
        <w:rPr>
          <w:lang w:val="sr-Cyrl-RS"/>
        </w:rPr>
        <w:t>не мањине. Овакво решење је непрецизно, те треба дефинисати да се одр</w:t>
      </w:r>
      <w:r w:rsidR="0051109B">
        <w:rPr>
          <w:lang w:val="sr-Cyrl-RS"/>
        </w:rPr>
        <w:t>е</w:t>
      </w:r>
      <w:r>
        <w:rPr>
          <w:lang w:val="sr-Cyrl-RS"/>
        </w:rPr>
        <w:t>дбе овог закона о образов</w:t>
      </w:r>
      <w:r w:rsidR="0051109B">
        <w:rPr>
          <w:lang w:val="sr-Cyrl-RS"/>
        </w:rPr>
        <w:t>а</w:t>
      </w:r>
      <w:r>
        <w:rPr>
          <w:lang w:val="sr-Cyrl-RS"/>
        </w:rPr>
        <w:t>њу посебног бирачког списка, примењују само н</w:t>
      </w:r>
      <w:r w:rsidR="0051109B">
        <w:rPr>
          <w:lang w:val="sr-Cyrl-RS"/>
        </w:rPr>
        <w:t>а оне националне мањине које до</w:t>
      </w:r>
      <w:r>
        <w:rPr>
          <w:lang w:val="sr-Cyrl-RS"/>
        </w:rPr>
        <w:t xml:space="preserve"> дана ступања на снагу овог закона немају образован посебан бирачки списак. </w:t>
      </w:r>
    </w:p>
    <w:p w:rsidR="00706321" w:rsidRPr="003729EA" w:rsidRDefault="00706321" w:rsidP="00054839">
      <w:pPr>
        <w:jc w:val="both"/>
        <w:rPr>
          <w:lang w:val="sr-Cyrl-RS"/>
        </w:rPr>
      </w:pPr>
    </w:p>
    <w:p w:rsidR="00706321" w:rsidRDefault="003729EA" w:rsidP="00706321">
      <w:pPr>
        <w:pStyle w:val="NoSpacing"/>
        <w:jc w:val="both"/>
        <w:rPr>
          <w:rFonts w:eastAsia="Calibri"/>
        </w:rPr>
      </w:pPr>
      <w:r w:rsidRPr="001D4E8E">
        <w:rPr>
          <w:lang w:val="sr-Cyrl-RS"/>
        </w:rPr>
        <w:tab/>
      </w:r>
      <w:r w:rsidR="008651FA">
        <w:rPr>
          <w:lang w:val="sr-Cyrl-RS"/>
        </w:rPr>
        <w:t>Председник Одбора је предложио два амандмана Одбора, н</w:t>
      </w:r>
      <w:r w:rsidR="000F1B9D" w:rsidRPr="000F1B9D">
        <w:rPr>
          <w:rFonts w:eastAsia="Calibri"/>
        </w:rPr>
        <w:t xml:space="preserve">а </w:t>
      </w:r>
      <w:proofErr w:type="spellStart"/>
      <w:r w:rsidR="000F1B9D" w:rsidRPr="000F1B9D">
        <w:rPr>
          <w:rFonts w:eastAsia="Calibri"/>
        </w:rPr>
        <w:t>основу</w:t>
      </w:r>
      <w:proofErr w:type="spellEnd"/>
      <w:r w:rsidR="000F1B9D" w:rsidRPr="000F1B9D">
        <w:rPr>
          <w:rFonts w:eastAsia="Calibri"/>
        </w:rPr>
        <w:t xml:space="preserve"> </w:t>
      </w:r>
      <w:proofErr w:type="spellStart"/>
      <w:r w:rsidR="000F1B9D" w:rsidRPr="000F1B9D">
        <w:rPr>
          <w:rFonts w:eastAsia="Calibri"/>
        </w:rPr>
        <w:t>члана</w:t>
      </w:r>
      <w:proofErr w:type="spellEnd"/>
      <w:r w:rsidR="000F1B9D" w:rsidRPr="000F1B9D">
        <w:rPr>
          <w:rFonts w:eastAsia="Calibri"/>
        </w:rPr>
        <w:t xml:space="preserve"> 157. </w:t>
      </w:r>
      <w:proofErr w:type="spellStart"/>
      <w:proofErr w:type="gramStart"/>
      <w:r w:rsidR="000F1B9D" w:rsidRPr="000F1B9D">
        <w:rPr>
          <w:rFonts w:eastAsia="Calibri"/>
        </w:rPr>
        <w:t>став</w:t>
      </w:r>
      <w:proofErr w:type="spellEnd"/>
      <w:proofErr w:type="gramEnd"/>
      <w:r w:rsidR="000F1B9D" w:rsidRPr="000F1B9D">
        <w:rPr>
          <w:rFonts w:eastAsia="Calibri"/>
        </w:rPr>
        <w:t xml:space="preserve"> 6. </w:t>
      </w:r>
      <w:proofErr w:type="spellStart"/>
      <w:proofErr w:type="gramStart"/>
      <w:r w:rsidR="000F1B9D" w:rsidRPr="000F1B9D">
        <w:rPr>
          <w:rFonts w:eastAsia="Calibri"/>
        </w:rPr>
        <w:t>Пословника</w:t>
      </w:r>
      <w:proofErr w:type="spellEnd"/>
      <w:r w:rsidR="00516BC3">
        <w:rPr>
          <w:rFonts w:eastAsia="Calibri"/>
          <w:lang w:val="sr-Cyrl-RS"/>
        </w:rPr>
        <w:t>.</w:t>
      </w:r>
      <w:proofErr w:type="gramEnd"/>
      <w:r w:rsidR="00516BC3">
        <w:rPr>
          <w:rFonts w:eastAsia="Calibri"/>
          <w:lang w:val="sr-Cyrl-RS"/>
        </w:rPr>
        <w:t xml:space="preserve"> </w:t>
      </w:r>
      <w:r w:rsidR="008651FA">
        <w:rPr>
          <w:rFonts w:eastAsia="Calibri"/>
          <w:lang w:val="sr-Cyrl-RS"/>
        </w:rPr>
        <w:t xml:space="preserve"> </w:t>
      </w:r>
      <w:r w:rsidR="00516BC3">
        <w:rPr>
          <w:rFonts w:eastAsia="Calibri"/>
          <w:lang w:val="sr-Cyrl-RS"/>
        </w:rPr>
        <w:tab/>
      </w:r>
    </w:p>
    <w:p w:rsidR="001F7EEE" w:rsidRPr="001F7EEE" w:rsidRDefault="001F7EEE" w:rsidP="00706321">
      <w:pPr>
        <w:pStyle w:val="NoSpacing"/>
        <w:jc w:val="both"/>
        <w:rPr>
          <w:spacing w:val="8"/>
        </w:rPr>
      </w:pPr>
    </w:p>
    <w:p w:rsidR="00706321" w:rsidRPr="00706321" w:rsidRDefault="00706321" w:rsidP="00706321">
      <w:pPr>
        <w:spacing w:after="240"/>
        <w:jc w:val="center"/>
      </w:pPr>
      <w:r w:rsidRPr="00706321">
        <w:rPr>
          <w:lang w:val="sr-Cyrl-CS"/>
        </w:rPr>
        <w:t>А М А Н Д М А Н</w:t>
      </w:r>
      <w:r w:rsidRPr="00706321">
        <w:t xml:space="preserve"> </w:t>
      </w:r>
      <w:r w:rsidRPr="00706321">
        <w:rPr>
          <w:lang w:val="sr-Cyrl-CS"/>
        </w:rPr>
        <w:t xml:space="preserve"> </w:t>
      </w:r>
      <w:r w:rsidRPr="00706321">
        <w:t>I</w:t>
      </w:r>
    </w:p>
    <w:p w:rsidR="00706321" w:rsidRPr="00706321" w:rsidRDefault="00706321" w:rsidP="00706321">
      <w:pPr>
        <w:widowControl w:val="0"/>
        <w:tabs>
          <w:tab w:val="left" w:pos="1440"/>
        </w:tabs>
        <w:jc w:val="both"/>
        <w:rPr>
          <w:lang w:val="sr-Cyrl-CS"/>
        </w:rPr>
      </w:pPr>
      <w:r w:rsidRPr="00706321">
        <w:t xml:space="preserve">             </w:t>
      </w:r>
      <w:r w:rsidRPr="00706321">
        <w:rPr>
          <w:lang w:val="sr-Cyrl-RS"/>
        </w:rPr>
        <w:t xml:space="preserve">У члану </w:t>
      </w:r>
      <w:r w:rsidRPr="00706321">
        <w:rPr>
          <w:lang w:val="sr-Cyrl-CS"/>
        </w:rPr>
        <w:t>1. Предлога закона у уводној реченици става 1. речи: „број 72/09” замењују се речима: „бр. 72/09 и 20/14 –УС”.</w:t>
      </w:r>
    </w:p>
    <w:p w:rsidR="00706321" w:rsidRPr="00706321" w:rsidRDefault="00706321" w:rsidP="00706321">
      <w:pPr>
        <w:widowControl w:val="0"/>
        <w:tabs>
          <w:tab w:val="left" w:pos="1440"/>
        </w:tabs>
        <w:jc w:val="both"/>
        <w:rPr>
          <w:lang w:val="sr-Cyrl-CS"/>
        </w:rPr>
      </w:pPr>
    </w:p>
    <w:p w:rsidR="00706321" w:rsidRPr="00706321" w:rsidRDefault="00706321" w:rsidP="00706321">
      <w:pPr>
        <w:widowControl w:val="0"/>
        <w:tabs>
          <w:tab w:val="left" w:pos="1440"/>
        </w:tabs>
        <w:jc w:val="center"/>
        <w:rPr>
          <w:lang w:val="sr-Cyrl-CS"/>
        </w:rPr>
      </w:pPr>
      <w:r w:rsidRPr="00706321">
        <w:rPr>
          <w:lang w:val="sr-Cyrl-CS"/>
        </w:rPr>
        <w:t>О б р а з л о ж е њ е</w:t>
      </w:r>
    </w:p>
    <w:p w:rsidR="00706321" w:rsidRPr="00706321" w:rsidRDefault="00706321" w:rsidP="00706321">
      <w:pPr>
        <w:widowControl w:val="0"/>
        <w:tabs>
          <w:tab w:val="left" w:pos="1440"/>
        </w:tabs>
        <w:jc w:val="both"/>
        <w:rPr>
          <w:lang w:val="sr-Cyrl-CS"/>
        </w:rPr>
      </w:pPr>
    </w:p>
    <w:p w:rsidR="00706321" w:rsidRPr="00706321" w:rsidRDefault="00706321" w:rsidP="00706321">
      <w:pPr>
        <w:widowControl w:val="0"/>
        <w:tabs>
          <w:tab w:val="left" w:pos="1440"/>
        </w:tabs>
        <w:jc w:val="both"/>
      </w:pPr>
      <w:r w:rsidRPr="00706321">
        <w:t xml:space="preserve">            </w:t>
      </w:r>
      <w:r w:rsidRPr="00706321">
        <w:rPr>
          <w:lang w:val="sr-Cyrl-CS"/>
        </w:rPr>
        <w:t>Амандман се предлаже ради прецизирања бројева Службеног гласника Републике Србије у којима је објављен основни текст Закона о националним саветима националних мањина и Одлука Уставног суда.</w:t>
      </w:r>
    </w:p>
    <w:p w:rsidR="00706321" w:rsidRDefault="00516BC3" w:rsidP="00516BC3">
      <w:pPr>
        <w:pStyle w:val="NoSpacing"/>
        <w:jc w:val="both"/>
        <w:rPr>
          <w:rFonts w:eastAsia="Calibri"/>
          <w:sz w:val="26"/>
          <w:szCs w:val="22"/>
          <w:lang w:val="sr-Cyrl-RS"/>
        </w:rPr>
      </w:pPr>
      <w:r>
        <w:rPr>
          <w:rFonts w:eastAsia="Calibri"/>
          <w:sz w:val="26"/>
          <w:szCs w:val="22"/>
          <w:lang w:val="sr-Cyrl-RS"/>
        </w:rPr>
        <w:tab/>
      </w:r>
    </w:p>
    <w:p w:rsidR="00667398" w:rsidRDefault="00667398" w:rsidP="00516BC3">
      <w:pPr>
        <w:pStyle w:val="NoSpacing"/>
        <w:jc w:val="both"/>
        <w:rPr>
          <w:rFonts w:eastAsia="Calibri"/>
          <w:sz w:val="26"/>
          <w:szCs w:val="22"/>
          <w:lang w:val="sr-Cyrl-RS"/>
        </w:rPr>
      </w:pPr>
    </w:p>
    <w:p w:rsidR="00667398" w:rsidRDefault="00667398" w:rsidP="00516BC3">
      <w:pPr>
        <w:pStyle w:val="NoSpacing"/>
        <w:jc w:val="both"/>
        <w:rPr>
          <w:rFonts w:eastAsia="Calibri"/>
          <w:sz w:val="26"/>
          <w:szCs w:val="22"/>
          <w:lang w:val="sr-Cyrl-RS"/>
        </w:rPr>
      </w:pPr>
    </w:p>
    <w:p w:rsidR="00667398" w:rsidRDefault="00667398" w:rsidP="00516BC3">
      <w:pPr>
        <w:pStyle w:val="NoSpacing"/>
        <w:jc w:val="both"/>
        <w:rPr>
          <w:rFonts w:eastAsia="Calibri"/>
          <w:sz w:val="26"/>
          <w:szCs w:val="22"/>
          <w:lang w:val="sr-Cyrl-RS"/>
        </w:rPr>
      </w:pPr>
    </w:p>
    <w:p w:rsidR="00706321" w:rsidRPr="00706321" w:rsidRDefault="00706321" w:rsidP="00706321">
      <w:pPr>
        <w:jc w:val="center"/>
        <w:rPr>
          <w:lang w:val="sr-Cyrl-RS"/>
        </w:rPr>
      </w:pPr>
      <w:r w:rsidRPr="00706321">
        <w:rPr>
          <w:lang w:val="sr-Cyrl-CS"/>
        </w:rPr>
        <w:lastRenderedPageBreak/>
        <w:t>А М А Н Д М А Н</w:t>
      </w:r>
      <w:r w:rsidRPr="00706321">
        <w:t xml:space="preserve"> </w:t>
      </w:r>
      <w:r w:rsidRPr="00706321">
        <w:rPr>
          <w:lang w:val="sr-Cyrl-CS"/>
        </w:rPr>
        <w:t xml:space="preserve"> </w:t>
      </w:r>
      <w:r w:rsidRPr="00706321">
        <w:t>II</w:t>
      </w:r>
    </w:p>
    <w:p w:rsidR="00706321" w:rsidRPr="00706321" w:rsidRDefault="00706321" w:rsidP="00706321">
      <w:pPr>
        <w:jc w:val="center"/>
        <w:rPr>
          <w:lang w:val="sr-Cyrl-RS"/>
        </w:rPr>
      </w:pPr>
    </w:p>
    <w:p w:rsidR="00706321" w:rsidRPr="00706321" w:rsidRDefault="00706321" w:rsidP="00706321">
      <w:pPr>
        <w:jc w:val="both"/>
        <w:rPr>
          <w:lang w:val="sr-Cyrl-CS"/>
        </w:rPr>
      </w:pPr>
      <w:r w:rsidRPr="00706321">
        <w:rPr>
          <w:lang w:val="sr-Cyrl-RS"/>
        </w:rPr>
        <w:tab/>
      </w:r>
      <w:r w:rsidRPr="00706321">
        <w:t xml:space="preserve"> </w:t>
      </w:r>
      <w:r w:rsidRPr="00706321">
        <w:rPr>
          <w:lang w:val="sr-Cyrl-RS"/>
        </w:rPr>
        <w:t xml:space="preserve">У </w:t>
      </w:r>
      <w:r w:rsidRPr="00706321">
        <w:rPr>
          <w:lang w:val="sr-Cyrl-CS"/>
        </w:rPr>
        <w:t>члану 36. Предлога закона, којим се мења члан 65. Закона у ставу 3. речи:„</w:t>
      </w:r>
      <w:r w:rsidRPr="00706321">
        <w:rPr>
          <w:rFonts w:cs="Arial"/>
          <w:lang w:val="sr-Cyrl-RS"/>
        </w:rPr>
        <w:t>од лица која су уписана у посебан бирачки списак</w:t>
      </w:r>
      <w:r w:rsidRPr="00706321">
        <w:rPr>
          <w:lang w:val="sr-Cyrl-CS"/>
        </w:rPr>
        <w:t>” бришу се.</w:t>
      </w:r>
    </w:p>
    <w:p w:rsidR="00706321" w:rsidRPr="00706321" w:rsidRDefault="00706321" w:rsidP="00706321">
      <w:pPr>
        <w:jc w:val="both"/>
        <w:rPr>
          <w:lang w:val="sr-Cyrl-CS"/>
        </w:rPr>
      </w:pPr>
    </w:p>
    <w:p w:rsidR="00706321" w:rsidRPr="00706321" w:rsidRDefault="00706321" w:rsidP="00706321">
      <w:pPr>
        <w:jc w:val="center"/>
        <w:rPr>
          <w:lang w:val="sr-Cyrl-CS"/>
        </w:rPr>
      </w:pPr>
      <w:r w:rsidRPr="00706321">
        <w:rPr>
          <w:lang w:val="sr-Cyrl-CS"/>
        </w:rPr>
        <w:t>О б р а з л о ж е њ е</w:t>
      </w:r>
    </w:p>
    <w:p w:rsidR="00706321" w:rsidRPr="00706321" w:rsidRDefault="00706321" w:rsidP="00706321">
      <w:pPr>
        <w:jc w:val="center"/>
        <w:rPr>
          <w:lang w:val="sr-Cyrl-CS"/>
        </w:rPr>
      </w:pPr>
    </w:p>
    <w:p w:rsidR="00706321" w:rsidRPr="00706321" w:rsidRDefault="00706321" w:rsidP="00706321">
      <w:pPr>
        <w:jc w:val="both"/>
        <w:rPr>
          <w:lang w:val="sr-Cyrl-CS"/>
        </w:rPr>
      </w:pPr>
      <w:r w:rsidRPr="00706321">
        <w:tab/>
      </w:r>
      <w:r w:rsidRPr="00706321">
        <w:rPr>
          <w:lang w:val="sr-Cyrl-CS"/>
        </w:rPr>
        <w:t>Одбор сматра да није целисходно да се законом дефинише састав бирачког одбора на предложени начин</w:t>
      </w:r>
      <w:r w:rsidRPr="00706321">
        <w:rPr>
          <w:color w:val="FF0000"/>
          <w:lang w:val="sr-Cyrl-CS"/>
        </w:rPr>
        <w:t>.</w:t>
      </w:r>
      <w:r w:rsidRPr="00706321">
        <w:rPr>
          <w:lang w:val="sr-Cyrl-CS"/>
        </w:rPr>
        <w:t xml:space="preserve"> Предлажући наведену измену</w:t>
      </w:r>
      <w:r w:rsidRPr="00706321">
        <w:t xml:space="preserve"> </w:t>
      </w:r>
      <w:r w:rsidRPr="00706321">
        <w:rPr>
          <w:lang w:val="sr-Cyrl-RS"/>
        </w:rPr>
        <w:t xml:space="preserve">Одбор је </w:t>
      </w:r>
      <w:r w:rsidRPr="00706321">
        <w:rPr>
          <w:lang w:val="sr-Cyrl-CS"/>
        </w:rPr>
        <w:t>имао у виду околност да ће у срединама у којима припадници националних мањина представљају већинско становништво бирачки одбори свакако, по природи ствари, бити састављени од представника националних мањина, али и да ће, с друге стране, у јединицама локалне самоуправе у којима припадници националних мањина нису у већини бити отежано саставити бирачки одбор искључиво од припадника националних мањина уписаних у посебан бирачки списак. Додатну слабост решења предложеног у Предлогу закона представља чињеница да се упис у посебан бирачки списак националне мањине не врши по службеној дужности, већ искључиво на захтев припадника националне мањине, што додатно сужава простор за избор лица за чланство у бирачким одборима.</w:t>
      </w:r>
    </w:p>
    <w:p w:rsidR="00706321" w:rsidRPr="00706321" w:rsidRDefault="00706321" w:rsidP="00706321">
      <w:pPr>
        <w:jc w:val="both"/>
      </w:pPr>
      <w:r w:rsidRPr="00706321">
        <w:rPr>
          <w:lang w:val="sr-Cyrl-CS"/>
        </w:rPr>
        <w:tab/>
        <w:t>У складу са наведеним, Одбор предлаже да у Предлогу закона остане само одредба да Републичка изборна комисија образује бирачке одборе и именује председника, чланове и њихове заменике, а да се детаљније уређивање начина на који ће се то обавити изврши кроз упутство за спровођење избора које ће, по расписивању избора, донети Републичка изборна комисија, у складу са надлежношћу предвиђеном чланом 62. став 1. тачка 15), како је наведена у члану 34. Предлога закона. Указујемо да се на истоврстан начин поступа и када су у питању избори за народне посланике и да се начин предлагања и именовања чланова бирачких одбора уређује упутством Републичке изборне комисије за спровођење тих избора.</w:t>
      </w:r>
    </w:p>
    <w:p w:rsidR="00706321" w:rsidRPr="00706321" w:rsidRDefault="00706321" w:rsidP="00706321">
      <w:pPr>
        <w:jc w:val="both"/>
      </w:pPr>
      <w:r w:rsidRPr="00706321">
        <w:rPr>
          <w:lang w:val="sr-Cyrl-CS"/>
        </w:rPr>
        <w:tab/>
        <w:t>Одбор сматра да се овим амандманом не умањују права припадника националних мањина када је у питању учешће у спровођењу избора за чланове националних савета, већ да се предложеном изменом само елиминишу могући негативни ефекти одредбе предложене у Предлогу закона у оним срединама у којима националне мањине нису доминантно заступљене.</w:t>
      </w:r>
    </w:p>
    <w:p w:rsidR="00706321" w:rsidRPr="00706321" w:rsidRDefault="00706321" w:rsidP="00706321">
      <w:pPr>
        <w:jc w:val="both"/>
      </w:pPr>
    </w:p>
    <w:p w:rsidR="00516BC3" w:rsidRDefault="00706321" w:rsidP="00516BC3">
      <w:pPr>
        <w:pStyle w:val="NoSpacing"/>
        <w:jc w:val="both"/>
        <w:rPr>
          <w:lang w:val="sr-Cyrl-CS"/>
        </w:rPr>
      </w:pPr>
      <w:r>
        <w:rPr>
          <w:lang w:val="sr-Cyrl-CS"/>
        </w:rPr>
        <w:tab/>
      </w:r>
      <w:r w:rsidR="00516BC3">
        <w:rPr>
          <w:lang w:val="sr-Cyrl-CS"/>
        </w:rPr>
        <w:t xml:space="preserve">Поводом овог амандмана Гордана Чомић </w:t>
      </w:r>
      <w:r w:rsidR="00803CF7">
        <w:rPr>
          <w:lang w:val="sr-Cyrl-CS"/>
        </w:rPr>
        <w:t>је истакла да је не</w:t>
      </w:r>
      <w:r w:rsidR="0051109B">
        <w:rPr>
          <w:lang w:val="sr-Cyrl-CS"/>
        </w:rPr>
        <w:t>примењиво да се  Упутство за спровођење избора за народне п</w:t>
      </w:r>
      <w:r w:rsidR="00803CF7">
        <w:rPr>
          <w:lang w:val="sr-Cyrl-CS"/>
        </w:rPr>
        <w:t>о</w:t>
      </w:r>
      <w:r w:rsidR="0051109B">
        <w:rPr>
          <w:lang w:val="sr-Cyrl-CS"/>
        </w:rPr>
        <w:t>с</w:t>
      </w:r>
      <w:r w:rsidR="00803CF7">
        <w:rPr>
          <w:lang w:val="sr-Cyrl-CS"/>
        </w:rPr>
        <w:t xml:space="preserve">ланике аналогно примењује  на изборе за националне савете националних мањина. </w:t>
      </w:r>
      <w:r w:rsidR="00516BC3">
        <w:rPr>
          <w:lang w:val="sr-Cyrl-CS"/>
        </w:rPr>
        <w:t xml:space="preserve">Слободан Перић сматра да </w:t>
      </w:r>
      <w:r w:rsidR="00803CF7">
        <w:rPr>
          <w:lang w:val="sr-Cyrl-CS"/>
        </w:rPr>
        <w:t xml:space="preserve">листа која кандидује треба да предложи чланове бирачког одбора, а </w:t>
      </w:r>
      <w:r w:rsidR="00516BC3">
        <w:rPr>
          <w:lang w:val="sr-Cyrl-CS"/>
        </w:rPr>
        <w:t xml:space="preserve">не треба неко други да одређује </w:t>
      </w:r>
      <w:r w:rsidR="00803CF7">
        <w:rPr>
          <w:lang w:val="sr-Cyrl-CS"/>
        </w:rPr>
        <w:t xml:space="preserve">представнике у бирачком одбору. </w:t>
      </w:r>
      <w:r w:rsidR="00516BC3">
        <w:rPr>
          <w:lang w:val="sr-Cyrl-CS"/>
        </w:rPr>
        <w:t xml:space="preserve">Елвира Ковач истиче да ако се дозволи да у саставу бирачког одбора буде неко ко није на бирачком списку, апелује да не буде злоупотреба. </w:t>
      </w:r>
      <w:r w:rsidR="00803CF7">
        <w:rPr>
          <w:lang w:val="sr-Cyrl-CS"/>
        </w:rPr>
        <w:t xml:space="preserve">Владица Димитров је предложио да се прецизира да овакво решење буде тамо где из техничких разлога не постоји могућност да се образују бирачки одбори. Помоћник министра, Нина Фира, је навела да се подразумева да тамо где постоје припадници националних мањина, они ће бити у саставу бирачких одбора, али да  ово решење управо спречава злоупотребе.  </w:t>
      </w:r>
    </w:p>
    <w:p w:rsidR="00803CF7" w:rsidRDefault="00803CF7" w:rsidP="00516BC3">
      <w:pPr>
        <w:pStyle w:val="NoSpacing"/>
        <w:jc w:val="both"/>
        <w:rPr>
          <w:lang w:val="sr-Cyrl-CS"/>
        </w:rPr>
      </w:pPr>
    </w:p>
    <w:p w:rsidR="00516BC3" w:rsidRPr="00C94082" w:rsidRDefault="00516BC3" w:rsidP="00516BC3">
      <w:pPr>
        <w:pStyle w:val="NoSpacing"/>
        <w:jc w:val="both"/>
        <w:rPr>
          <w:lang w:val="sr-Cyrl-CS"/>
        </w:rPr>
      </w:pPr>
      <w:r>
        <w:rPr>
          <w:lang w:val="sr-Cyrl-CS"/>
        </w:rPr>
        <w:tab/>
      </w:r>
      <w:r w:rsidR="00803CF7">
        <w:rPr>
          <w:lang w:val="sr-Cyrl-CS"/>
        </w:rPr>
        <w:t>Одбор је гласао о поднетим амандманима, и н</w:t>
      </w:r>
      <w:r>
        <w:rPr>
          <w:lang w:val="sr-Cyrl-CS"/>
        </w:rPr>
        <w:t>а основу члана</w:t>
      </w:r>
      <w:r w:rsidRPr="00C94082">
        <w:rPr>
          <w:lang w:val="sr-Cyrl-CS"/>
        </w:rPr>
        <w:t xml:space="preserve"> 156. став 3</w:t>
      </w:r>
      <w:r>
        <w:rPr>
          <w:lang w:val="sr-Cyrl-CS"/>
        </w:rPr>
        <w:t xml:space="preserve">. </w:t>
      </w:r>
      <w:r w:rsidRPr="00C94082">
        <w:rPr>
          <w:lang w:val="sr-Cyrl-CS"/>
        </w:rPr>
        <w:t>Пословника Народне скупштине,</w:t>
      </w:r>
      <w:r w:rsidR="00706321">
        <w:rPr>
          <w:lang w:val="sr-Cyrl-CS"/>
        </w:rPr>
        <w:t xml:space="preserve"> поднео Народној скупштини следећи</w:t>
      </w:r>
    </w:p>
    <w:p w:rsidR="00516BC3" w:rsidRDefault="00516BC3" w:rsidP="00516BC3">
      <w:pPr>
        <w:pStyle w:val="NoSpacing"/>
        <w:jc w:val="both"/>
        <w:rPr>
          <w:lang w:val="sr-Cyrl-RS"/>
        </w:rPr>
      </w:pPr>
    </w:p>
    <w:p w:rsidR="00667398" w:rsidRDefault="00667398" w:rsidP="00516BC3">
      <w:pPr>
        <w:pStyle w:val="NoSpacing"/>
        <w:jc w:val="both"/>
        <w:rPr>
          <w:lang w:val="sr-Cyrl-RS"/>
        </w:rPr>
      </w:pPr>
    </w:p>
    <w:p w:rsidR="00667398" w:rsidRDefault="00667398" w:rsidP="00516BC3">
      <w:pPr>
        <w:pStyle w:val="NoSpacing"/>
        <w:jc w:val="both"/>
        <w:rPr>
          <w:lang w:val="sr-Cyrl-RS"/>
        </w:rPr>
      </w:pPr>
    </w:p>
    <w:p w:rsidR="00516BC3" w:rsidRPr="00C94082" w:rsidRDefault="00516BC3" w:rsidP="00516BC3">
      <w:pPr>
        <w:pStyle w:val="NoSpacing"/>
        <w:jc w:val="center"/>
      </w:pPr>
      <w:r w:rsidRPr="00C94082">
        <w:rPr>
          <w:lang w:val="sr-Cyrl-CS"/>
        </w:rPr>
        <w:lastRenderedPageBreak/>
        <w:t>И З В Е Ш Т А</w:t>
      </w:r>
      <w:r w:rsidRPr="00C94082">
        <w:rPr>
          <w:lang w:val="ru-RU"/>
        </w:rPr>
        <w:t xml:space="preserve"> </w:t>
      </w:r>
      <w:r w:rsidRPr="00C94082">
        <w:rPr>
          <w:lang w:val="sr-Cyrl-CS"/>
        </w:rPr>
        <w:t>Ј</w:t>
      </w:r>
    </w:p>
    <w:p w:rsidR="00516BC3" w:rsidRDefault="00516BC3" w:rsidP="00516BC3">
      <w:pPr>
        <w:pStyle w:val="NoSpacing"/>
        <w:jc w:val="both"/>
        <w:rPr>
          <w:lang w:val="sr-Cyrl-RS"/>
        </w:rPr>
      </w:pPr>
      <w:r w:rsidRPr="00C94082">
        <w:rPr>
          <w:lang w:val="sr-Cyrl-CS"/>
        </w:rPr>
        <w:tab/>
      </w:r>
    </w:p>
    <w:p w:rsidR="00516BC3" w:rsidRDefault="00516BC3" w:rsidP="00516BC3">
      <w:pPr>
        <w:pStyle w:val="NoSpacing"/>
        <w:jc w:val="center"/>
      </w:pPr>
      <w:r w:rsidRPr="00C94082">
        <w:t>I</w:t>
      </w:r>
    </w:p>
    <w:p w:rsidR="00516BC3" w:rsidRDefault="00516BC3" w:rsidP="00516BC3">
      <w:pPr>
        <w:pStyle w:val="NoSpacing"/>
        <w:jc w:val="both"/>
        <w:rPr>
          <w:lang w:val="sr-Cyrl-CS"/>
        </w:rPr>
      </w:pPr>
    </w:p>
    <w:p w:rsidR="00516BC3" w:rsidRDefault="00516BC3" w:rsidP="00516BC3">
      <w:pPr>
        <w:pStyle w:val="NoSpacing"/>
        <w:jc w:val="both"/>
        <w:rPr>
          <w:lang w:val="sr-Cyrl-CS"/>
        </w:rPr>
      </w:pPr>
      <w:r>
        <w:rPr>
          <w:lang w:val="sr-Cyrl-CS"/>
        </w:rPr>
        <w:tab/>
        <w:t xml:space="preserve">Одбор је, у складу са чланом 164. став 1. Пословника Народне скупштине, размотрио амандмане поднете на Предлог </w:t>
      </w:r>
      <w:r w:rsidRPr="009C5291">
        <w:rPr>
          <w:lang w:val="sr-Cyrl-CS"/>
        </w:rPr>
        <w:t xml:space="preserve">закона </w:t>
      </w:r>
      <w:r w:rsidRPr="009C5291">
        <w:rPr>
          <w:lang w:val="sr-Cyrl-RS"/>
        </w:rPr>
        <w:t>о изменама и допунама Закона о националним саветима националних мањина</w:t>
      </w:r>
      <w:r>
        <w:rPr>
          <w:lang w:val="sr-Cyrl-CS"/>
        </w:rPr>
        <w:t>.</w:t>
      </w:r>
    </w:p>
    <w:p w:rsidR="00516BC3" w:rsidRDefault="00516BC3" w:rsidP="00516BC3">
      <w:pPr>
        <w:pStyle w:val="NoSpacing"/>
        <w:jc w:val="both"/>
        <w:rPr>
          <w:lang w:val="sr-Cyrl-CS"/>
        </w:rPr>
      </w:pPr>
    </w:p>
    <w:p w:rsidR="00516BC3" w:rsidRPr="00E116D6" w:rsidRDefault="00516BC3" w:rsidP="00516BC3">
      <w:pPr>
        <w:pStyle w:val="NoSpacing"/>
        <w:jc w:val="both"/>
      </w:pPr>
      <w:r>
        <w:rPr>
          <w:lang w:val="sr-Cyrl-CS"/>
        </w:rPr>
        <w:tab/>
        <w:t>Одбор је одлучио</w:t>
      </w:r>
      <w:r>
        <w:rPr>
          <w:color w:val="FF0000"/>
          <w:lang w:val="sr-Cyrl-CS"/>
        </w:rPr>
        <w:t xml:space="preserve"> </w:t>
      </w:r>
      <w:r>
        <w:rPr>
          <w:lang w:val="sr-Cyrl-CS"/>
        </w:rPr>
        <w:t xml:space="preserve">да предложи Народној скупштини </w:t>
      </w:r>
      <w:r w:rsidRPr="00720C19">
        <w:rPr>
          <w:b/>
          <w:lang w:val="sr-Cyrl-CS"/>
        </w:rPr>
        <w:t>да прихвати</w:t>
      </w:r>
      <w:r>
        <w:rPr>
          <w:lang w:val="sr-Cyrl-CS"/>
        </w:rPr>
        <w:t xml:space="preserve"> амандман</w:t>
      </w:r>
      <w:r>
        <w:t xml:space="preserve"> </w:t>
      </w:r>
      <w:r>
        <w:rPr>
          <w:lang w:val="sr-Cyrl-RS"/>
        </w:rPr>
        <w:t xml:space="preserve">на члан 67, који је поднео народни посланик Зоран Бабић. </w:t>
      </w:r>
    </w:p>
    <w:p w:rsidR="00516BC3" w:rsidRDefault="00516BC3" w:rsidP="00516BC3">
      <w:pPr>
        <w:pStyle w:val="NoSpacing"/>
        <w:ind w:left="720"/>
        <w:jc w:val="both"/>
        <w:rPr>
          <w:lang w:val="sr-Cyrl-CS"/>
        </w:rPr>
      </w:pPr>
    </w:p>
    <w:p w:rsidR="00516BC3" w:rsidRPr="00B30D7E" w:rsidRDefault="00516BC3" w:rsidP="00516BC3">
      <w:pPr>
        <w:pStyle w:val="NoSpacing"/>
        <w:jc w:val="both"/>
      </w:pPr>
      <w:r>
        <w:rPr>
          <w:lang w:val="sr-Cyrl-CS"/>
        </w:rPr>
        <w:tab/>
      </w:r>
      <w:proofErr w:type="spellStart"/>
      <w:r w:rsidRPr="00B30D7E">
        <w:t>Одбор</w:t>
      </w:r>
      <w:proofErr w:type="spellEnd"/>
      <w:r w:rsidRPr="00B30D7E">
        <w:t xml:space="preserve"> </w:t>
      </w:r>
      <w:proofErr w:type="spellStart"/>
      <w:r w:rsidRPr="00B30D7E">
        <w:t>је</w:t>
      </w:r>
      <w:proofErr w:type="spellEnd"/>
      <w:r w:rsidRPr="00B30D7E">
        <w:t xml:space="preserve"> </w:t>
      </w:r>
      <w:proofErr w:type="spellStart"/>
      <w:r w:rsidRPr="00B30D7E">
        <w:t>одлучио</w:t>
      </w:r>
      <w:proofErr w:type="spellEnd"/>
      <w:r w:rsidRPr="00B30D7E">
        <w:t xml:space="preserve"> </w:t>
      </w:r>
      <w:proofErr w:type="spellStart"/>
      <w:r w:rsidRPr="00B30D7E">
        <w:t>да</w:t>
      </w:r>
      <w:proofErr w:type="spellEnd"/>
      <w:r w:rsidRPr="00B30D7E">
        <w:t xml:space="preserve"> </w:t>
      </w:r>
      <w:proofErr w:type="spellStart"/>
      <w:r w:rsidRPr="00B30D7E">
        <w:t>предложи</w:t>
      </w:r>
      <w:proofErr w:type="spellEnd"/>
      <w:r w:rsidRPr="00B30D7E">
        <w:t xml:space="preserve"> </w:t>
      </w:r>
      <w:proofErr w:type="spellStart"/>
      <w:r w:rsidRPr="00B30D7E">
        <w:t>Народној</w:t>
      </w:r>
      <w:proofErr w:type="spellEnd"/>
      <w:r w:rsidRPr="00B30D7E">
        <w:t xml:space="preserve"> </w:t>
      </w:r>
      <w:proofErr w:type="spellStart"/>
      <w:r w:rsidRPr="00B30D7E">
        <w:t>скупштини</w:t>
      </w:r>
      <w:proofErr w:type="spellEnd"/>
      <w:r w:rsidRPr="00B30D7E">
        <w:t xml:space="preserve"> </w:t>
      </w:r>
      <w:proofErr w:type="spellStart"/>
      <w:r w:rsidRPr="00B30D7E">
        <w:rPr>
          <w:b/>
        </w:rPr>
        <w:t>да</w:t>
      </w:r>
      <w:proofErr w:type="spellEnd"/>
      <w:r w:rsidRPr="00B30D7E">
        <w:rPr>
          <w:b/>
        </w:rPr>
        <w:t xml:space="preserve"> </w:t>
      </w:r>
      <w:proofErr w:type="spellStart"/>
      <w:r w:rsidRPr="00B30D7E">
        <w:rPr>
          <w:b/>
        </w:rPr>
        <w:t>одбије</w:t>
      </w:r>
      <w:proofErr w:type="spellEnd"/>
      <w:r w:rsidRPr="00B30D7E">
        <w:t xml:space="preserve"> </w:t>
      </w:r>
      <w:proofErr w:type="spellStart"/>
      <w:r w:rsidRPr="00B30D7E">
        <w:t>следеће</w:t>
      </w:r>
      <w:proofErr w:type="spellEnd"/>
      <w:r w:rsidRPr="00B30D7E">
        <w:t xml:space="preserve"> </w:t>
      </w:r>
      <w:proofErr w:type="spellStart"/>
      <w:r w:rsidRPr="00B30D7E">
        <w:t>амандмане</w:t>
      </w:r>
      <w:proofErr w:type="spellEnd"/>
      <w:r w:rsidRPr="00B30D7E">
        <w:t>:</w:t>
      </w:r>
    </w:p>
    <w:p w:rsidR="00516BC3" w:rsidRPr="0036363B" w:rsidRDefault="00516BC3" w:rsidP="00516BC3">
      <w:pPr>
        <w:pStyle w:val="NoSpacing"/>
        <w:numPr>
          <w:ilvl w:val="0"/>
          <w:numId w:val="3"/>
        </w:numPr>
        <w:jc w:val="both"/>
      </w:pPr>
      <w:proofErr w:type="spellStart"/>
      <w:r w:rsidRPr="009A3805">
        <w:t>на</w:t>
      </w:r>
      <w:proofErr w:type="spellEnd"/>
      <w:r w:rsidRPr="009A3805">
        <w:t xml:space="preserve"> </w:t>
      </w:r>
      <w:proofErr w:type="spellStart"/>
      <w:r w:rsidRPr="009A3805">
        <w:t>члан</w:t>
      </w:r>
      <w:proofErr w:type="spellEnd"/>
      <w:r w:rsidRPr="009A3805">
        <w:t xml:space="preserve"> 1, </w:t>
      </w:r>
      <w:proofErr w:type="spellStart"/>
      <w:r w:rsidRPr="0036363B">
        <w:t>који</w:t>
      </w:r>
      <w:proofErr w:type="spellEnd"/>
      <w:r w:rsidRPr="0036363B">
        <w:t xml:space="preserve"> </w:t>
      </w:r>
      <w:proofErr w:type="spellStart"/>
      <w:r w:rsidRPr="0036363B">
        <w:t>су</w:t>
      </w:r>
      <w:proofErr w:type="spellEnd"/>
      <w:r w:rsidRPr="0036363B">
        <w:t xml:space="preserve"> </w:t>
      </w:r>
      <w:proofErr w:type="spellStart"/>
      <w:r w:rsidRPr="0036363B">
        <w:t>заједно</w:t>
      </w:r>
      <w:proofErr w:type="spellEnd"/>
      <w:r w:rsidRPr="0036363B">
        <w:t xml:space="preserve"> </w:t>
      </w:r>
      <w:proofErr w:type="spellStart"/>
      <w:r w:rsidRPr="0036363B">
        <w:t>поднели</w:t>
      </w:r>
      <w:proofErr w:type="spellEnd"/>
      <w:r w:rsidRPr="0036363B">
        <w:t xml:space="preserve"> </w:t>
      </w:r>
      <w:proofErr w:type="spellStart"/>
      <w:r w:rsidRPr="0036363B">
        <w:t>народни</w:t>
      </w:r>
      <w:proofErr w:type="spellEnd"/>
      <w:r w:rsidRPr="0036363B">
        <w:t xml:space="preserve"> </w:t>
      </w:r>
      <w:proofErr w:type="spellStart"/>
      <w:r w:rsidRPr="0036363B">
        <w:t>посланици</w:t>
      </w:r>
      <w:proofErr w:type="spellEnd"/>
      <w:r w:rsidRPr="0036363B">
        <w:t xml:space="preserve"> </w:t>
      </w:r>
      <w:proofErr w:type="spellStart"/>
      <w:r w:rsidRPr="0036363B">
        <w:t>др</w:t>
      </w:r>
      <w:proofErr w:type="spellEnd"/>
      <w:r w:rsidRPr="0036363B">
        <w:t xml:space="preserve"> Сулејман Угљанин и </w:t>
      </w:r>
      <w:proofErr w:type="spellStart"/>
      <w:r w:rsidRPr="0036363B">
        <w:t>Енис</w:t>
      </w:r>
      <w:proofErr w:type="spellEnd"/>
      <w:r w:rsidRPr="0036363B">
        <w:t xml:space="preserve"> </w:t>
      </w:r>
      <w:proofErr w:type="spellStart"/>
      <w:r w:rsidRPr="0036363B">
        <w:t>Имамовић</w:t>
      </w:r>
      <w:proofErr w:type="spellEnd"/>
      <w:r w:rsidRPr="0036363B">
        <w:t>;</w:t>
      </w:r>
    </w:p>
    <w:p w:rsidR="00516BC3" w:rsidRPr="0036363B" w:rsidRDefault="00516BC3" w:rsidP="00516BC3">
      <w:pPr>
        <w:pStyle w:val="NoSpacing"/>
        <w:numPr>
          <w:ilvl w:val="0"/>
          <w:numId w:val="3"/>
        </w:numPr>
        <w:jc w:val="both"/>
      </w:pPr>
      <w:proofErr w:type="spellStart"/>
      <w:r w:rsidRPr="0036363B">
        <w:t>на</w:t>
      </w:r>
      <w:proofErr w:type="spellEnd"/>
      <w:r>
        <w:t xml:space="preserve"> </w:t>
      </w:r>
      <w:proofErr w:type="spellStart"/>
      <w:r>
        <w:t>члан</w:t>
      </w:r>
      <w:proofErr w:type="spellEnd"/>
      <w:r>
        <w:t xml:space="preserve"> 1, </w:t>
      </w:r>
      <w:proofErr w:type="spellStart"/>
      <w:r>
        <w:t>који</w:t>
      </w:r>
      <w:proofErr w:type="spellEnd"/>
      <w:r>
        <w:t xml:space="preserve"> </w:t>
      </w:r>
      <w:proofErr w:type="spellStart"/>
      <w:r>
        <w:t>су</w:t>
      </w:r>
      <w:proofErr w:type="spellEnd"/>
      <w:r>
        <w:t xml:space="preserve"> </w:t>
      </w:r>
      <w:proofErr w:type="spellStart"/>
      <w:r>
        <w:t>заједно</w:t>
      </w:r>
      <w:proofErr w:type="spellEnd"/>
      <w:r>
        <w:t xml:space="preserve"> </w:t>
      </w:r>
      <w:proofErr w:type="spellStart"/>
      <w:r>
        <w:t>поднел</w:t>
      </w:r>
      <w:proofErr w:type="spellEnd"/>
      <w:r>
        <w:rPr>
          <w:lang w:val="sr-Cyrl-RS"/>
        </w:rPr>
        <w:t>е</w:t>
      </w:r>
      <w:r w:rsidRPr="0036363B">
        <w:t xml:space="preserve"> </w:t>
      </w:r>
      <w:proofErr w:type="spellStart"/>
      <w:r w:rsidRPr="0036363B">
        <w:t>народни</w:t>
      </w:r>
      <w:proofErr w:type="spellEnd"/>
      <w:r w:rsidRPr="0036363B">
        <w:t xml:space="preserve"> </w:t>
      </w:r>
      <w:proofErr w:type="spellStart"/>
      <w:r w:rsidRPr="0036363B">
        <w:t>посланици</w:t>
      </w:r>
      <w:proofErr w:type="spellEnd"/>
      <w:r w:rsidRPr="0036363B">
        <w:t xml:space="preserve"> </w:t>
      </w:r>
      <w:proofErr w:type="spellStart"/>
      <w:r w:rsidRPr="0036363B">
        <w:t>Весна</w:t>
      </w:r>
      <w:proofErr w:type="spellEnd"/>
      <w:r w:rsidRPr="0036363B">
        <w:t xml:space="preserve"> </w:t>
      </w:r>
      <w:proofErr w:type="spellStart"/>
      <w:r w:rsidRPr="0036363B">
        <w:t>Мартиновић</w:t>
      </w:r>
      <w:proofErr w:type="spellEnd"/>
      <w:r w:rsidRPr="0036363B">
        <w:t xml:space="preserve"> и Аида Ћоровић; </w:t>
      </w:r>
    </w:p>
    <w:p w:rsidR="00516BC3" w:rsidRPr="0036363B" w:rsidRDefault="00516BC3" w:rsidP="00516BC3">
      <w:pPr>
        <w:pStyle w:val="NoSpacing"/>
        <w:numPr>
          <w:ilvl w:val="0"/>
          <w:numId w:val="3"/>
        </w:numPr>
        <w:jc w:val="both"/>
      </w:pPr>
      <w:proofErr w:type="spellStart"/>
      <w:r w:rsidRPr="0036363B">
        <w:t>на</w:t>
      </w:r>
      <w:proofErr w:type="spellEnd"/>
      <w:r w:rsidRPr="0036363B">
        <w:t xml:space="preserve"> </w:t>
      </w:r>
      <w:proofErr w:type="spellStart"/>
      <w:r w:rsidRPr="0036363B">
        <w:t>члан</w:t>
      </w:r>
      <w:proofErr w:type="spellEnd"/>
      <w:r w:rsidRPr="0036363B">
        <w:t xml:space="preserve"> 3, </w:t>
      </w:r>
      <w:proofErr w:type="spellStart"/>
      <w:r w:rsidRPr="0036363B">
        <w:t>који</w:t>
      </w:r>
      <w:proofErr w:type="spellEnd"/>
      <w:r w:rsidRPr="0036363B">
        <w:t xml:space="preserve"> </w:t>
      </w:r>
      <w:proofErr w:type="spellStart"/>
      <w:r w:rsidRPr="0036363B">
        <w:t>су</w:t>
      </w:r>
      <w:proofErr w:type="spellEnd"/>
      <w:r w:rsidRPr="0036363B">
        <w:t xml:space="preserve"> </w:t>
      </w:r>
      <w:proofErr w:type="spellStart"/>
      <w:r w:rsidRPr="0036363B">
        <w:t>заједно</w:t>
      </w:r>
      <w:proofErr w:type="spellEnd"/>
      <w:r w:rsidRPr="0036363B">
        <w:t xml:space="preserve"> </w:t>
      </w:r>
      <w:proofErr w:type="spellStart"/>
      <w:r w:rsidRPr="0036363B">
        <w:t>поднели</w:t>
      </w:r>
      <w:proofErr w:type="spellEnd"/>
      <w:r w:rsidRPr="0036363B">
        <w:t xml:space="preserve"> </w:t>
      </w:r>
      <w:proofErr w:type="spellStart"/>
      <w:r w:rsidRPr="0036363B">
        <w:t>народни</w:t>
      </w:r>
      <w:proofErr w:type="spellEnd"/>
      <w:r w:rsidRPr="0036363B">
        <w:t xml:space="preserve"> </w:t>
      </w:r>
      <w:proofErr w:type="spellStart"/>
      <w:r w:rsidRPr="0036363B">
        <w:t>посланици</w:t>
      </w:r>
      <w:proofErr w:type="spellEnd"/>
      <w:r w:rsidRPr="0036363B">
        <w:t xml:space="preserve"> </w:t>
      </w:r>
      <w:proofErr w:type="spellStart"/>
      <w:r w:rsidRPr="0036363B">
        <w:t>др</w:t>
      </w:r>
      <w:proofErr w:type="spellEnd"/>
      <w:r w:rsidRPr="0036363B">
        <w:t xml:space="preserve"> Сулејман Угљанин и </w:t>
      </w:r>
      <w:proofErr w:type="spellStart"/>
      <w:r w:rsidRPr="0036363B">
        <w:t>Енис</w:t>
      </w:r>
      <w:proofErr w:type="spellEnd"/>
      <w:r w:rsidRPr="0036363B">
        <w:t xml:space="preserve"> </w:t>
      </w:r>
      <w:proofErr w:type="spellStart"/>
      <w:r w:rsidRPr="0036363B">
        <w:t>Имамовић</w:t>
      </w:r>
      <w:proofErr w:type="spellEnd"/>
      <w:r w:rsidRPr="0036363B">
        <w:t>;</w:t>
      </w:r>
    </w:p>
    <w:p w:rsidR="00516BC3" w:rsidRPr="0036363B" w:rsidRDefault="00516BC3" w:rsidP="00516BC3">
      <w:pPr>
        <w:pStyle w:val="NoSpacing"/>
        <w:numPr>
          <w:ilvl w:val="0"/>
          <w:numId w:val="3"/>
        </w:numPr>
        <w:jc w:val="both"/>
      </w:pPr>
      <w:proofErr w:type="spellStart"/>
      <w:r w:rsidRPr="0036363B">
        <w:t>на</w:t>
      </w:r>
      <w:proofErr w:type="spellEnd"/>
      <w:r w:rsidRPr="0036363B">
        <w:t xml:space="preserve"> </w:t>
      </w:r>
      <w:proofErr w:type="spellStart"/>
      <w:r w:rsidRPr="0036363B">
        <w:t>члан</w:t>
      </w:r>
      <w:proofErr w:type="spellEnd"/>
      <w:r w:rsidRPr="0036363B">
        <w:t xml:space="preserve"> 3, </w:t>
      </w:r>
      <w:proofErr w:type="spellStart"/>
      <w:r w:rsidRPr="0036363B">
        <w:t>који</w:t>
      </w:r>
      <w:proofErr w:type="spellEnd"/>
      <w:r w:rsidRPr="0036363B">
        <w:t xml:space="preserve"> </w:t>
      </w:r>
      <w:proofErr w:type="spellStart"/>
      <w:r w:rsidRPr="0036363B">
        <w:t>је</w:t>
      </w:r>
      <w:proofErr w:type="spellEnd"/>
      <w:r w:rsidRPr="0036363B">
        <w:t xml:space="preserve"> </w:t>
      </w:r>
      <w:proofErr w:type="spellStart"/>
      <w:r w:rsidRPr="0036363B">
        <w:t>поднела</w:t>
      </w:r>
      <w:proofErr w:type="spellEnd"/>
      <w:r w:rsidRPr="0036363B">
        <w:t xml:space="preserve"> </w:t>
      </w:r>
      <w:proofErr w:type="spellStart"/>
      <w:r w:rsidRPr="0036363B">
        <w:t>народни</w:t>
      </w:r>
      <w:proofErr w:type="spellEnd"/>
      <w:r w:rsidRPr="0036363B">
        <w:t xml:space="preserve"> </w:t>
      </w:r>
      <w:proofErr w:type="spellStart"/>
      <w:r w:rsidRPr="0036363B">
        <w:t>посланик</w:t>
      </w:r>
      <w:proofErr w:type="spellEnd"/>
      <w:r w:rsidRPr="0036363B">
        <w:t xml:space="preserve"> </w:t>
      </w:r>
      <w:proofErr w:type="spellStart"/>
      <w:r w:rsidRPr="0036363B">
        <w:t>Гордана</w:t>
      </w:r>
      <w:proofErr w:type="spellEnd"/>
      <w:r w:rsidRPr="0036363B">
        <w:t xml:space="preserve"> </w:t>
      </w:r>
      <w:proofErr w:type="spellStart"/>
      <w:r w:rsidRPr="0036363B">
        <w:t>Чомић</w:t>
      </w:r>
      <w:proofErr w:type="spellEnd"/>
      <w:r w:rsidRPr="0036363B">
        <w:t>;</w:t>
      </w:r>
    </w:p>
    <w:p w:rsidR="00516BC3" w:rsidRPr="0036363B" w:rsidRDefault="00516BC3" w:rsidP="00516BC3">
      <w:pPr>
        <w:pStyle w:val="NoSpacing"/>
        <w:numPr>
          <w:ilvl w:val="0"/>
          <w:numId w:val="3"/>
        </w:numPr>
        <w:jc w:val="both"/>
      </w:pPr>
      <w:proofErr w:type="spellStart"/>
      <w:r w:rsidRPr="0036363B">
        <w:t>на</w:t>
      </w:r>
      <w:proofErr w:type="spellEnd"/>
      <w:r w:rsidRPr="0036363B">
        <w:t xml:space="preserve"> </w:t>
      </w:r>
      <w:proofErr w:type="spellStart"/>
      <w:r w:rsidRPr="0036363B">
        <w:t>члан</w:t>
      </w:r>
      <w:proofErr w:type="spellEnd"/>
      <w:r w:rsidRPr="0036363B">
        <w:t xml:space="preserve"> 3, </w:t>
      </w:r>
      <w:proofErr w:type="spellStart"/>
      <w:r w:rsidRPr="0036363B">
        <w:t>који</w:t>
      </w:r>
      <w:proofErr w:type="spellEnd"/>
      <w:r w:rsidRPr="0036363B">
        <w:t xml:space="preserve"> </w:t>
      </w:r>
      <w:proofErr w:type="spellStart"/>
      <w:r w:rsidRPr="0036363B">
        <w:t>је</w:t>
      </w:r>
      <w:proofErr w:type="spellEnd"/>
      <w:r w:rsidRPr="0036363B">
        <w:t xml:space="preserve"> </w:t>
      </w:r>
      <w:proofErr w:type="spellStart"/>
      <w:r w:rsidRPr="0036363B">
        <w:t>поднела</w:t>
      </w:r>
      <w:proofErr w:type="spellEnd"/>
      <w:r w:rsidRPr="0036363B">
        <w:t xml:space="preserve"> </w:t>
      </w:r>
      <w:proofErr w:type="spellStart"/>
      <w:r w:rsidRPr="0036363B">
        <w:t>народни</w:t>
      </w:r>
      <w:proofErr w:type="spellEnd"/>
      <w:r w:rsidRPr="0036363B">
        <w:t xml:space="preserve"> </w:t>
      </w:r>
      <w:proofErr w:type="spellStart"/>
      <w:r w:rsidRPr="0036363B">
        <w:t>посланик</w:t>
      </w:r>
      <w:proofErr w:type="spellEnd"/>
      <w:r w:rsidRPr="0036363B">
        <w:t xml:space="preserve"> </w:t>
      </w:r>
      <w:proofErr w:type="spellStart"/>
      <w:r w:rsidRPr="0036363B">
        <w:t>Олена</w:t>
      </w:r>
      <w:proofErr w:type="spellEnd"/>
      <w:r w:rsidRPr="0036363B">
        <w:t xml:space="preserve"> </w:t>
      </w:r>
      <w:proofErr w:type="spellStart"/>
      <w:r w:rsidRPr="0036363B">
        <w:t>Папуга</w:t>
      </w:r>
      <w:proofErr w:type="spellEnd"/>
      <w:r w:rsidRPr="0036363B">
        <w:t>;</w:t>
      </w:r>
    </w:p>
    <w:p w:rsidR="00516BC3" w:rsidRPr="0036363B" w:rsidRDefault="00516BC3" w:rsidP="00516BC3">
      <w:pPr>
        <w:pStyle w:val="NoSpacing"/>
        <w:numPr>
          <w:ilvl w:val="0"/>
          <w:numId w:val="3"/>
        </w:numPr>
        <w:jc w:val="both"/>
      </w:pPr>
      <w:proofErr w:type="spellStart"/>
      <w:r w:rsidRPr="0036363B">
        <w:t>на</w:t>
      </w:r>
      <w:proofErr w:type="spellEnd"/>
      <w:r>
        <w:t xml:space="preserve"> </w:t>
      </w:r>
      <w:proofErr w:type="spellStart"/>
      <w:r>
        <w:t>члан</w:t>
      </w:r>
      <w:proofErr w:type="spellEnd"/>
      <w:r>
        <w:t xml:space="preserve"> 3, </w:t>
      </w:r>
      <w:proofErr w:type="spellStart"/>
      <w:r>
        <w:t>који</w:t>
      </w:r>
      <w:proofErr w:type="spellEnd"/>
      <w:r>
        <w:t xml:space="preserve"> </w:t>
      </w:r>
      <w:proofErr w:type="spellStart"/>
      <w:r>
        <w:t>су</w:t>
      </w:r>
      <w:proofErr w:type="spellEnd"/>
      <w:r>
        <w:t xml:space="preserve"> </w:t>
      </w:r>
      <w:proofErr w:type="spellStart"/>
      <w:r>
        <w:t>заједно</w:t>
      </w:r>
      <w:proofErr w:type="spellEnd"/>
      <w:r>
        <w:t xml:space="preserve"> </w:t>
      </w:r>
      <w:proofErr w:type="spellStart"/>
      <w:r>
        <w:t>поднел</w:t>
      </w:r>
      <w:proofErr w:type="spellEnd"/>
      <w:r>
        <w:rPr>
          <w:lang w:val="sr-Cyrl-RS"/>
        </w:rPr>
        <w:t>е</w:t>
      </w:r>
      <w:r w:rsidRPr="0036363B">
        <w:t xml:space="preserve"> </w:t>
      </w:r>
      <w:proofErr w:type="spellStart"/>
      <w:r w:rsidRPr="0036363B">
        <w:t>народни</w:t>
      </w:r>
      <w:proofErr w:type="spellEnd"/>
      <w:r w:rsidRPr="0036363B">
        <w:t xml:space="preserve"> </w:t>
      </w:r>
      <w:proofErr w:type="spellStart"/>
      <w:r w:rsidRPr="0036363B">
        <w:t>посланици</w:t>
      </w:r>
      <w:proofErr w:type="spellEnd"/>
      <w:r w:rsidRPr="0036363B">
        <w:t xml:space="preserve"> </w:t>
      </w:r>
      <w:proofErr w:type="spellStart"/>
      <w:r w:rsidRPr="0036363B">
        <w:t>Весна</w:t>
      </w:r>
      <w:proofErr w:type="spellEnd"/>
      <w:r w:rsidRPr="0036363B">
        <w:t xml:space="preserve"> </w:t>
      </w:r>
      <w:proofErr w:type="spellStart"/>
      <w:r w:rsidRPr="0036363B">
        <w:t>Мартиновић</w:t>
      </w:r>
      <w:proofErr w:type="spellEnd"/>
      <w:r w:rsidRPr="0036363B">
        <w:t xml:space="preserve"> и Аида Ћоровић; </w:t>
      </w:r>
    </w:p>
    <w:p w:rsidR="00516BC3" w:rsidRPr="0036363B" w:rsidRDefault="00516BC3" w:rsidP="00516BC3">
      <w:pPr>
        <w:pStyle w:val="NoSpacing"/>
        <w:numPr>
          <w:ilvl w:val="0"/>
          <w:numId w:val="3"/>
        </w:numPr>
        <w:jc w:val="both"/>
      </w:pPr>
      <w:proofErr w:type="spellStart"/>
      <w:proofErr w:type="gramStart"/>
      <w:r w:rsidRPr="0036363B">
        <w:t>на</w:t>
      </w:r>
      <w:proofErr w:type="spellEnd"/>
      <w:proofErr w:type="gramEnd"/>
      <w:r w:rsidRPr="0036363B">
        <w:t xml:space="preserve"> </w:t>
      </w:r>
      <w:proofErr w:type="spellStart"/>
      <w:r w:rsidRPr="0036363B">
        <w:t>члан</w:t>
      </w:r>
      <w:proofErr w:type="spellEnd"/>
      <w:r w:rsidRPr="0036363B">
        <w:t xml:space="preserve"> 3, </w:t>
      </w:r>
      <w:proofErr w:type="spellStart"/>
      <w:r w:rsidRPr="0036363B">
        <w:t>који</w:t>
      </w:r>
      <w:proofErr w:type="spellEnd"/>
      <w:r w:rsidRPr="0036363B">
        <w:t xml:space="preserve"> </w:t>
      </w:r>
      <w:proofErr w:type="spellStart"/>
      <w:r w:rsidRPr="0036363B">
        <w:t>су</w:t>
      </w:r>
      <w:proofErr w:type="spellEnd"/>
      <w:r w:rsidRPr="0036363B">
        <w:t xml:space="preserve"> </w:t>
      </w:r>
      <w:proofErr w:type="spellStart"/>
      <w:r w:rsidRPr="0036363B">
        <w:t>заједно</w:t>
      </w:r>
      <w:proofErr w:type="spellEnd"/>
      <w:r w:rsidRPr="0036363B">
        <w:t xml:space="preserve"> </w:t>
      </w:r>
      <w:proofErr w:type="spellStart"/>
      <w:r w:rsidRPr="0036363B">
        <w:t>поднели</w:t>
      </w:r>
      <w:proofErr w:type="spellEnd"/>
      <w:r w:rsidRPr="0036363B">
        <w:t xml:space="preserve"> </w:t>
      </w:r>
      <w:proofErr w:type="spellStart"/>
      <w:r w:rsidRPr="0036363B">
        <w:t>народни</w:t>
      </w:r>
      <w:proofErr w:type="spellEnd"/>
      <w:r w:rsidRPr="0036363B">
        <w:t xml:space="preserve"> </w:t>
      </w:r>
      <w:proofErr w:type="spellStart"/>
      <w:r w:rsidRPr="0036363B">
        <w:t>посланици</w:t>
      </w:r>
      <w:proofErr w:type="spellEnd"/>
      <w:r w:rsidRPr="0036363B">
        <w:t xml:space="preserve"> </w:t>
      </w:r>
      <w:proofErr w:type="spellStart"/>
      <w:r w:rsidRPr="0036363B">
        <w:t>Марко</w:t>
      </w:r>
      <w:proofErr w:type="spellEnd"/>
      <w:r w:rsidRPr="0036363B">
        <w:t xml:space="preserve"> </w:t>
      </w:r>
      <w:proofErr w:type="spellStart"/>
      <w:r w:rsidRPr="0036363B">
        <w:t>Ђуришић</w:t>
      </w:r>
      <w:proofErr w:type="spellEnd"/>
      <w:r w:rsidRPr="0036363B">
        <w:t xml:space="preserve">, </w:t>
      </w:r>
      <w:proofErr w:type="spellStart"/>
      <w:r w:rsidRPr="0036363B">
        <w:t>Биљана</w:t>
      </w:r>
      <w:proofErr w:type="spellEnd"/>
      <w:r w:rsidRPr="0036363B">
        <w:t xml:space="preserve"> </w:t>
      </w:r>
      <w:proofErr w:type="spellStart"/>
      <w:r w:rsidRPr="0036363B">
        <w:t>Хасановић</w:t>
      </w:r>
      <w:proofErr w:type="spellEnd"/>
      <w:r w:rsidRPr="0036363B">
        <w:t xml:space="preserve"> </w:t>
      </w:r>
      <w:proofErr w:type="spellStart"/>
      <w:r w:rsidRPr="0036363B">
        <w:t>Кораћ</w:t>
      </w:r>
      <w:proofErr w:type="spellEnd"/>
      <w:r w:rsidRPr="0036363B">
        <w:t xml:space="preserve"> и </w:t>
      </w:r>
      <w:proofErr w:type="spellStart"/>
      <w:r w:rsidRPr="0036363B">
        <w:t>проф</w:t>
      </w:r>
      <w:proofErr w:type="spellEnd"/>
      <w:r w:rsidRPr="0036363B">
        <w:t xml:space="preserve">. </w:t>
      </w:r>
      <w:proofErr w:type="spellStart"/>
      <w:r w:rsidRPr="0036363B">
        <w:t>др</w:t>
      </w:r>
      <w:proofErr w:type="spellEnd"/>
      <w:r w:rsidRPr="0036363B">
        <w:t xml:space="preserve"> </w:t>
      </w:r>
      <w:proofErr w:type="spellStart"/>
      <w:r w:rsidRPr="0036363B">
        <w:t>Јанко</w:t>
      </w:r>
      <w:proofErr w:type="spellEnd"/>
      <w:r w:rsidRPr="0036363B">
        <w:t xml:space="preserve"> </w:t>
      </w:r>
      <w:proofErr w:type="spellStart"/>
      <w:r w:rsidRPr="0036363B">
        <w:t>Веселиновић</w:t>
      </w:r>
      <w:proofErr w:type="spellEnd"/>
      <w:r w:rsidRPr="0036363B">
        <w:t xml:space="preserve">; </w:t>
      </w:r>
    </w:p>
    <w:p w:rsidR="00516BC3" w:rsidRPr="0036363B" w:rsidRDefault="00516BC3" w:rsidP="00516BC3">
      <w:pPr>
        <w:pStyle w:val="NoSpacing"/>
        <w:numPr>
          <w:ilvl w:val="0"/>
          <w:numId w:val="3"/>
        </w:numPr>
        <w:jc w:val="both"/>
      </w:pPr>
      <w:proofErr w:type="spellStart"/>
      <w:proofErr w:type="gramStart"/>
      <w:r w:rsidRPr="0036363B">
        <w:t>на</w:t>
      </w:r>
      <w:proofErr w:type="spellEnd"/>
      <w:proofErr w:type="gramEnd"/>
      <w:r w:rsidRPr="0036363B">
        <w:t xml:space="preserve"> </w:t>
      </w:r>
      <w:proofErr w:type="spellStart"/>
      <w:r w:rsidRPr="0036363B">
        <w:t>члан</w:t>
      </w:r>
      <w:proofErr w:type="spellEnd"/>
      <w:r w:rsidRPr="0036363B">
        <w:t xml:space="preserve"> 4, </w:t>
      </w:r>
      <w:proofErr w:type="spellStart"/>
      <w:r w:rsidRPr="0036363B">
        <w:t>који</w:t>
      </w:r>
      <w:proofErr w:type="spellEnd"/>
      <w:r w:rsidRPr="0036363B">
        <w:t xml:space="preserve"> </w:t>
      </w:r>
      <w:proofErr w:type="spellStart"/>
      <w:r w:rsidRPr="0036363B">
        <w:t>су</w:t>
      </w:r>
      <w:proofErr w:type="spellEnd"/>
      <w:r w:rsidRPr="0036363B">
        <w:t xml:space="preserve"> </w:t>
      </w:r>
      <w:proofErr w:type="spellStart"/>
      <w:r w:rsidRPr="0036363B">
        <w:t>заједно</w:t>
      </w:r>
      <w:proofErr w:type="spellEnd"/>
      <w:r w:rsidRPr="0036363B">
        <w:t xml:space="preserve"> </w:t>
      </w:r>
      <w:proofErr w:type="spellStart"/>
      <w:r w:rsidRPr="0036363B">
        <w:t>поднели</w:t>
      </w:r>
      <w:proofErr w:type="spellEnd"/>
      <w:r w:rsidRPr="0036363B">
        <w:t xml:space="preserve"> </w:t>
      </w:r>
      <w:proofErr w:type="spellStart"/>
      <w:r w:rsidRPr="0036363B">
        <w:t>народни</w:t>
      </w:r>
      <w:proofErr w:type="spellEnd"/>
      <w:r w:rsidRPr="0036363B">
        <w:t xml:space="preserve"> </w:t>
      </w:r>
      <w:proofErr w:type="spellStart"/>
      <w:r w:rsidRPr="0036363B">
        <w:t>посланици</w:t>
      </w:r>
      <w:proofErr w:type="spellEnd"/>
      <w:r w:rsidRPr="0036363B">
        <w:t xml:space="preserve"> </w:t>
      </w:r>
      <w:proofErr w:type="spellStart"/>
      <w:r w:rsidRPr="0036363B">
        <w:t>Марко</w:t>
      </w:r>
      <w:proofErr w:type="spellEnd"/>
      <w:r w:rsidRPr="0036363B">
        <w:t xml:space="preserve"> </w:t>
      </w:r>
      <w:proofErr w:type="spellStart"/>
      <w:r w:rsidRPr="0036363B">
        <w:t>Ђуришић</w:t>
      </w:r>
      <w:proofErr w:type="spellEnd"/>
      <w:r w:rsidRPr="0036363B">
        <w:t xml:space="preserve">, </w:t>
      </w:r>
      <w:proofErr w:type="spellStart"/>
      <w:r w:rsidRPr="0036363B">
        <w:t>Биљана</w:t>
      </w:r>
      <w:proofErr w:type="spellEnd"/>
      <w:r w:rsidRPr="0036363B">
        <w:t xml:space="preserve"> </w:t>
      </w:r>
      <w:proofErr w:type="spellStart"/>
      <w:r w:rsidRPr="0036363B">
        <w:t>Хасановић</w:t>
      </w:r>
      <w:proofErr w:type="spellEnd"/>
      <w:r w:rsidRPr="0036363B">
        <w:t xml:space="preserve"> </w:t>
      </w:r>
      <w:proofErr w:type="spellStart"/>
      <w:r w:rsidRPr="0036363B">
        <w:t>Кораћ</w:t>
      </w:r>
      <w:proofErr w:type="spellEnd"/>
      <w:r w:rsidRPr="0036363B">
        <w:t xml:space="preserve"> и </w:t>
      </w:r>
      <w:proofErr w:type="spellStart"/>
      <w:r w:rsidRPr="0036363B">
        <w:t>проф</w:t>
      </w:r>
      <w:proofErr w:type="spellEnd"/>
      <w:r w:rsidRPr="0036363B">
        <w:t xml:space="preserve">. </w:t>
      </w:r>
      <w:proofErr w:type="spellStart"/>
      <w:r w:rsidRPr="0036363B">
        <w:t>др</w:t>
      </w:r>
      <w:proofErr w:type="spellEnd"/>
      <w:r w:rsidRPr="0036363B">
        <w:t xml:space="preserve"> </w:t>
      </w:r>
      <w:proofErr w:type="spellStart"/>
      <w:r w:rsidRPr="0036363B">
        <w:t>Јанко</w:t>
      </w:r>
      <w:proofErr w:type="spellEnd"/>
      <w:r w:rsidRPr="0036363B">
        <w:t xml:space="preserve"> </w:t>
      </w:r>
      <w:proofErr w:type="spellStart"/>
      <w:r w:rsidRPr="0036363B">
        <w:t>Веселиновић</w:t>
      </w:r>
      <w:proofErr w:type="spellEnd"/>
      <w:r w:rsidRPr="0036363B">
        <w:t xml:space="preserve">; </w:t>
      </w:r>
    </w:p>
    <w:p w:rsidR="00516BC3" w:rsidRPr="0036363B" w:rsidRDefault="00516BC3" w:rsidP="00516BC3">
      <w:pPr>
        <w:pStyle w:val="NoSpacing"/>
        <w:numPr>
          <w:ilvl w:val="0"/>
          <w:numId w:val="3"/>
        </w:numPr>
        <w:jc w:val="both"/>
      </w:pPr>
      <w:proofErr w:type="spellStart"/>
      <w:proofErr w:type="gramStart"/>
      <w:r w:rsidRPr="0036363B">
        <w:t>на</w:t>
      </w:r>
      <w:proofErr w:type="spellEnd"/>
      <w:proofErr w:type="gramEnd"/>
      <w:r w:rsidRPr="0036363B">
        <w:t xml:space="preserve"> </w:t>
      </w:r>
      <w:proofErr w:type="spellStart"/>
      <w:r w:rsidRPr="0036363B">
        <w:t>члан</w:t>
      </w:r>
      <w:proofErr w:type="spellEnd"/>
      <w:r w:rsidRPr="0036363B">
        <w:t xml:space="preserve"> 5, </w:t>
      </w:r>
      <w:proofErr w:type="spellStart"/>
      <w:r w:rsidRPr="0036363B">
        <w:t>који</w:t>
      </w:r>
      <w:proofErr w:type="spellEnd"/>
      <w:r w:rsidRPr="0036363B">
        <w:t xml:space="preserve"> </w:t>
      </w:r>
      <w:proofErr w:type="spellStart"/>
      <w:r w:rsidRPr="0036363B">
        <w:t>су</w:t>
      </w:r>
      <w:proofErr w:type="spellEnd"/>
      <w:r w:rsidRPr="0036363B">
        <w:t xml:space="preserve"> </w:t>
      </w:r>
      <w:proofErr w:type="spellStart"/>
      <w:r w:rsidRPr="0036363B">
        <w:t>заједно</w:t>
      </w:r>
      <w:proofErr w:type="spellEnd"/>
      <w:r w:rsidRPr="0036363B">
        <w:t xml:space="preserve"> </w:t>
      </w:r>
      <w:proofErr w:type="spellStart"/>
      <w:r w:rsidRPr="0036363B">
        <w:t>поднели</w:t>
      </w:r>
      <w:proofErr w:type="spellEnd"/>
      <w:r w:rsidRPr="0036363B">
        <w:t xml:space="preserve"> </w:t>
      </w:r>
      <w:proofErr w:type="spellStart"/>
      <w:r w:rsidRPr="0036363B">
        <w:t>народни</w:t>
      </w:r>
      <w:proofErr w:type="spellEnd"/>
      <w:r w:rsidRPr="0036363B">
        <w:t xml:space="preserve"> </w:t>
      </w:r>
      <w:proofErr w:type="spellStart"/>
      <w:r w:rsidRPr="0036363B">
        <w:t>посланици</w:t>
      </w:r>
      <w:proofErr w:type="spellEnd"/>
      <w:r w:rsidRPr="0036363B">
        <w:t xml:space="preserve"> </w:t>
      </w:r>
      <w:proofErr w:type="spellStart"/>
      <w:r w:rsidRPr="0036363B">
        <w:t>Марко</w:t>
      </w:r>
      <w:proofErr w:type="spellEnd"/>
      <w:r w:rsidRPr="0036363B">
        <w:t xml:space="preserve"> </w:t>
      </w:r>
      <w:proofErr w:type="spellStart"/>
      <w:r w:rsidRPr="0036363B">
        <w:t>Ђуришић</w:t>
      </w:r>
      <w:proofErr w:type="spellEnd"/>
      <w:r w:rsidRPr="0036363B">
        <w:t xml:space="preserve">, </w:t>
      </w:r>
      <w:proofErr w:type="spellStart"/>
      <w:r w:rsidRPr="0036363B">
        <w:t>Биљана</w:t>
      </w:r>
      <w:proofErr w:type="spellEnd"/>
      <w:r w:rsidRPr="0036363B">
        <w:t xml:space="preserve"> </w:t>
      </w:r>
      <w:proofErr w:type="spellStart"/>
      <w:r w:rsidRPr="0036363B">
        <w:t>Хасановић</w:t>
      </w:r>
      <w:proofErr w:type="spellEnd"/>
      <w:r w:rsidRPr="0036363B">
        <w:t xml:space="preserve"> </w:t>
      </w:r>
      <w:proofErr w:type="spellStart"/>
      <w:r w:rsidRPr="0036363B">
        <w:t>Кораћ</w:t>
      </w:r>
      <w:proofErr w:type="spellEnd"/>
      <w:r w:rsidRPr="0036363B">
        <w:t xml:space="preserve"> и </w:t>
      </w:r>
      <w:proofErr w:type="spellStart"/>
      <w:r w:rsidRPr="0036363B">
        <w:t>проф</w:t>
      </w:r>
      <w:proofErr w:type="spellEnd"/>
      <w:r w:rsidRPr="0036363B">
        <w:t xml:space="preserve">. </w:t>
      </w:r>
      <w:proofErr w:type="spellStart"/>
      <w:r w:rsidRPr="0036363B">
        <w:t>др</w:t>
      </w:r>
      <w:proofErr w:type="spellEnd"/>
      <w:r w:rsidRPr="0036363B">
        <w:t xml:space="preserve"> </w:t>
      </w:r>
      <w:proofErr w:type="spellStart"/>
      <w:r w:rsidRPr="0036363B">
        <w:t>Јанко</w:t>
      </w:r>
      <w:proofErr w:type="spellEnd"/>
      <w:r w:rsidRPr="0036363B">
        <w:t xml:space="preserve"> </w:t>
      </w:r>
      <w:proofErr w:type="spellStart"/>
      <w:r w:rsidRPr="0036363B">
        <w:t>Веселиновић</w:t>
      </w:r>
      <w:proofErr w:type="spellEnd"/>
      <w:r w:rsidRPr="0036363B">
        <w:t xml:space="preserve">; </w:t>
      </w:r>
    </w:p>
    <w:p w:rsidR="00516BC3" w:rsidRPr="0036363B" w:rsidRDefault="00516BC3" w:rsidP="00516BC3">
      <w:pPr>
        <w:pStyle w:val="NoSpacing"/>
        <w:numPr>
          <w:ilvl w:val="0"/>
          <w:numId w:val="3"/>
        </w:numPr>
        <w:jc w:val="both"/>
      </w:pPr>
      <w:proofErr w:type="spellStart"/>
      <w:proofErr w:type="gramStart"/>
      <w:r w:rsidRPr="009A3805">
        <w:t>на</w:t>
      </w:r>
      <w:proofErr w:type="spellEnd"/>
      <w:proofErr w:type="gramEnd"/>
      <w:r w:rsidRPr="009A3805">
        <w:t xml:space="preserve"> </w:t>
      </w:r>
      <w:proofErr w:type="spellStart"/>
      <w:r w:rsidRPr="009A3805">
        <w:t>члан</w:t>
      </w:r>
      <w:proofErr w:type="spellEnd"/>
      <w:r w:rsidRPr="009A3805">
        <w:t xml:space="preserve"> 5</w:t>
      </w:r>
      <w:r w:rsidRPr="009A3805">
        <w:rPr>
          <w:lang w:val="sr-Cyrl-RS"/>
        </w:rPr>
        <w:t>. са исправком</w:t>
      </w:r>
      <w:r w:rsidRPr="009A3805">
        <w:t xml:space="preserve">, </w:t>
      </w:r>
      <w:proofErr w:type="spellStart"/>
      <w:r w:rsidRPr="0036363B">
        <w:t>који</w:t>
      </w:r>
      <w:proofErr w:type="spellEnd"/>
      <w:r w:rsidRPr="0036363B">
        <w:t xml:space="preserve"> </w:t>
      </w:r>
      <w:proofErr w:type="spellStart"/>
      <w:r w:rsidRPr="0036363B">
        <w:t>је</w:t>
      </w:r>
      <w:proofErr w:type="spellEnd"/>
      <w:r w:rsidRPr="0036363B">
        <w:t xml:space="preserve"> </w:t>
      </w:r>
      <w:proofErr w:type="spellStart"/>
      <w:r w:rsidRPr="0036363B">
        <w:t>поднела</w:t>
      </w:r>
      <w:proofErr w:type="spellEnd"/>
      <w:r w:rsidRPr="0036363B">
        <w:t xml:space="preserve"> </w:t>
      </w:r>
      <w:proofErr w:type="spellStart"/>
      <w:r w:rsidRPr="0036363B">
        <w:t>народни</w:t>
      </w:r>
      <w:proofErr w:type="spellEnd"/>
      <w:r w:rsidRPr="0036363B">
        <w:t xml:space="preserve"> </w:t>
      </w:r>
      <w:proofErr w:type="spellStart"/>
      <w:r w:rsidRPr="0036363B">
        <w:t>посланик</w:t>
      </w:r>
      <w:proofErr w:type="spellEnd"/>
      <w:r w:rsidRPr="0036363B">
        <w:t xml:space="preserve"> </w:t>
      </w:r>
      <w:proofErr w:type="spellStart"/>
      <w:r w:rsidRPr="0036363B">
        <w:t>Олена</w:t>
      </w:r>
      <w:proofErr w:type="spellEnd"/>
      <w:r w:rsidRPr="0036363B">
        <w:t xml:space="preserve"> </w:t>
      </w:r>
      <w:proofErr w:type="spellStart"/>
      <w:r w:rsidRPr="0036363B">
        <w:t>Папуга</w:t>
      </w:r>
      <w:proofErr w:type="spellEnd"/>
      <w:r w:rsidRPr="0036363B">
        <w:t>;</w:t>
      </w:r>
    </w:p>
    <w:p w:rsidR="00516BC3" w:rsidRPr="0036363B" w:rsidRDefault="00516BC3" w:rsidP="00516BC3">
      <w:pPr>
        <w:pStyle w:val="NoSpacing"/>
        <w:numPr>
          <w:ilvl w:val="0"/>
          <w:numId w:val="3"/>
        </w:numPr>
        <w:jc w:val="both"/>
      </w:pPr>
      <w:proofErr w:type="spellStart"/>
      <w:r w:rsidRPr="0036363B">
        <w:t>на</w:t>
      </w:r>
      <w:proofErr w:type="spellEnd"/>
      <w:r w:rsidRPr="0036363B">
        <w:t xml:space="preserve"> </w:t>
      </w:r>
      <w:proofErr w:type="spellStart"/>
      <w:r w:rsidRPr="0036363B">
        <w:t>члан</w:t>
      </w:r>
      <w:proofErr w:type="spellEnd"/>
      <w:r w:rsidRPr="0036363B">
        <w:t xml:space="preserve"> 5, </w:t>
      </w:r>
      <w:proofErr w:type="spellStart"/>
      <w:r w:rsidRPr="0036363B">
        <w:t>који</w:t>
      </w:r>
      <w:proofErr w:type="spellEnd"/>
      <w:r w:rsidRPr="0036363B">
        <w:t xml:space="preserve"> </w:t>
      </w:r>
      <w:proofErr w:type="spellStart"/>
      <w:r w:rsidRPr="0036363B">
        <w:t>су</w:t>
      </w:r>
      <w:proofErr w:type="spellEnd"/>
      <w:r w:rsidRPr="0036363B">
        <w:t xml:space="preserve"> </w:t>
      </w:r>
      <w:proofErr w:type="spellStart"/>
      <w:r w:rsidRPr="0036363B">
        <w:t>заједно</w:t>
      </w:r>
      <w:proofErr w:type="spellEnd"/>
      <w:r w:rsidRPr="0036363B">
        <w:t xml:space="preserve"> </w:t>
      </w:r>
      <w:proofErr w:type="spellStart"/>
      <w:r w:rsidRPr="0036363B">
        <w:t>поднели</w:t>
      </w:r>
      <w:proofErr w:type="spellEnd"/>
      <w:r w:rsidRPr="0036363B">
        <w:t xml:space="preserve"> </w:t>
      </w:r>
      <w:proofErr w:type="spellStart"/>
      <w:r w:rsidRPr="0036363B">
        <w:t>народни</w:t>
      </w:r>
      <w:proofErr w:type="spellEnd"/>
      <w:r w:rsidRPr="0036363B">
        <w:t xml:space="preserve"> </w:t>
      </w:r>
      <w:proofErr w:type="spellStart"/>
      <w:r w:rsidRPr="0036363B">
        <w:t>посланици</w:t>
      </w:r>
      <w:proofErr w:type="spellEnd"/>
      <w:r w:rsidRPr="0036363B">
        <w:t xml:space="preserve"> </w:t>
      </w:r>
      <w:proofErr w:type="spellStart"/>
      <w:r w:rsidRPr="0036363B">
        <w:t>др</w:t>
      </w:r>
      <w:proofErr w:type="spellEnd"/>
      <w:r w:rsidRPr="0036363B">
        <w:t xml:space="preserve"> Сулејман Угљанин и </w:t>
      </w:r>
      <w:proofErr w:type="spellStart"/>
      <w:r w:rsidRPr="0036363B">
        <w:t>Енис</w:t>
      </w:r>
      <w:proofErr w:type="spellEnd"/>
      <w:r w:rsidRPr="0036363B">
        <w:t xml:space="preserve"> </w:t>
      </w:r>
      <w:proofErr w:type="spellStart"/>
      <w:r w:rsidRPr="0036363B">
        <w:t>Имамовић</w:t>
      </w:r>
      <w:proofErr w:type="spellEnd"/>
      <w:r w:rsidRPr="0036363B">
        <w:t>;</w:t>
      </w:r>
    </w:p>
    <w:p w:rsidR="00516BC3" w:rsidRPr="0036363B" w:rsidRDefault="00516BC3" w:rsidP="00516BC3">
      <w:pPr>
        <w:pStyle w:val="NoSpacing"/>
        <w:numPr>
          <w:ilvl w:val="0"/>
          <w:numId w:val="3"/>
        </w:numPr>
        <w:jc w:val="both"/>
      </w:pPr>
      <w:proofErr w:type="spellStart"/>
      <w:proofErr w:type="gramStart"/>
      <w:r w:rsidRPr="009A3805">
        <w:t>на</w:t>
      </w:r>
      <w:proofErr w:type="spellEnd"/>
      <w:proofErr w:type="gramEnd"/>
      <w:r w:rsidRPr="009A3805">
        <w:t xml:space="preserve"> </w:t>
      </w:r>
      <w:proofErr w:type="spellStart"/>
      <w:r w:rsidRPr="009A3805">
        <w:t>члан</w:t>
      </w:r>
      <w:proofErr w:type="spellEnd"/>
      <w:r w:rsidRPr="009A3805">
        <w:t xml:space="preserve"> 5</w:t>
      </w:r>
      <w:r w:rsidRPr="009A3805">
        <w:rPr>
          <w:lang w:val="sr-Cyrl-RS"/>
        </w:rPr>
        <w:t>. са исправком</w:t>
      </w:r>
      <w:r w:rsidRPr="009A3805">
        <w:t xml:space="preserve"> </w:t>
      </w:r>
      <w:proofErr w:type="spellStart"/>
      <w:r w:rsidRPr="0036363B">
        <w:t>који</w:t>
      </w:r>
      <w:proofErr w:type="spellEnd"/>
      <w:r w:rsidRPr="0036363B">
        <w:t xml:space="preserve"> </w:t>
      </w:r>
      <w:proofErr w:type="spellStart"/>
      <w:r w:rsidRPr="0036363B">
        <w:t>је</w:t>
      </w:r>
      <w:proofErr w:type="spellEnd"/>
      <w:r w:rsidRPr="0036363B">
        <w:t xml:space="preserve"> </w:t>
      </w:r>
      <w:proofErr w:type="spellStart"/>
      <w:r w:rsidRPr="0036363B">
        <w:t>поднео</w:t>
      </w:r>
      <w:proofErr w:type="spellEnd"/>
      <w:r w:rsidRPr="0036363B">
        <w:t xml:space="preserve"> </w:t>
      </w:r>
      <w:proofErr w:type="spellStart"/>
      <w:r w:rsidRPr="0036363B">
        <w:t>народни</w:t>
      </w:r>
      <w:proofErr w:type="spellEnd"/>
      <w:r w:rsidRPr="0036363B">
        <w:t xml:space="preserve"> </w:t>
      </w:r>
      <w:proofErr w:type="spellStart"/>
      <w:r w:rsidRPr="0036363B">
        <w:t>посланик</w:t>
      </w:r>
      <w:proofErr w:type="spellEnd"/>
      <w:r w:rsidRPr="0036363B">
        <w:t xml:space="preserve"> </w:t>
      </w:r>
      <w:proofErr w:type="spellStart"/>
      <w:r w:rsidRPr="0036363B">
        <w:t>Милетић</w:t>
      </w:r>
      <w:proofErr w:type="spellEnd"/>
      <w:r w:rsidRPr="0036363B">
        <w:t xml:space="preserve"> </w:t>
      </w:r>
      <w:proofErr w:type="spellStart"/>
      <w:r w:rsidRPr="0036363B">
        <w:t>Михајловић</w:t>
      </w:r>
      <w:proofErr w:type="spellEnd"/>
      <w:r w:rsidRPr="0036363B">
        <w:t>;</w:t>
      </w:r>
    </w:p>
    <w:p w:rsidR="00516BC3" w:rsidRPr="0036363B" w:rsidRDefault="00516BC3" w:rsidP="00516BC3">
      <w:pPr>
        <w:pStyle w:val="NoSpacing"/>
        <w:numPr>
          <w:ilvl w:val="0"/>
          <w:numId w:val="3"/>
        </w:numPr>
        <w:jc w:val="both"/>
      </w:pPr>
      <w:proofErr w:type="spellStart"/>
      <w:proofErr w:type="gramStart"/>
      <w:r w:rsidRPr="009A3805">
        <w:t>на</w:t>
      </w:r>
      <w:proofErr w:type="spellEnd"/>
      <w:proofErr w:type="gramEnd"/>
      <w:r w:rsidRPr="009A3805">
        <w:t xml:space="preserve"> </w:t>
      </w:r>
      <w:proofErr w:type="spellStart"/>
      <w:r w:rsidRPr="009A3805">
        <w:t>члан</w:t>
      </w:r>
      <w:proofErr w:type="spellEnd"/>
      <w:r w:rsidRPr="009A3805">
        <w:t xml:space="preserve"> 7</w:t>
      </w:r>
      <w:r w:rsidRPr="009A3805">
        <w:rPr>
          <w:lang w:val="sr-Cyrl-RS"/>
        </w:rPr>
        <w:t>. са исправком</w:t>
      </w:r>
      <w:r w:rsidRPr="0036363B">
        <w:rPr>
          <w:color w:val="FF0000"/>
          <w:lang w:val="sr-Cyrl-RS"/>
        </w:rPr>
        <w:t xml:space="preserve">, </w:t>
      </w:r>
      <w:proofErr w:type="spellStart"/>
      <w:r w:rsidRPr="0036363B">
        <w:t>који</w:t>
      </w:r>
      <w:proofErr w:type="spellEnd"/>
      <w:r w:rsidRPr="0036363B">
        <w:t xml:space="preserve"> </w:t>
      </w:r>
      <w:proofErr w:type="spellStart"/>
      <w:r w:rsidRPr="0036363B">
        <w:t>су</w:t>
      </w:r>
      <w:proofErr w:type="spellEnd"/>
      <w:r w:rsidRPr="0036363B">
        <w:t xml:space="preserve"> </w:t>
      </w:r>
      <w:proofErr w:type="spellStart"/>
      <w:r w:rsidRPr="0036363B">
        <w:t>заједно</w:t>
      </w:r>
      <w:proofErr w:type="spellEnd"/>
      <w:r w:rsidRPr="0036363B">
        <w:t xml:space="preserve"> </w:t>
      </w:r>
      <w:proofErr w:type="spellStart"/>
      <w:r w:rsidRPr="0036363B">
        <w:t>поднели</w:t>
      </w:r>
      <w:proofErr w:type="spellEnd"/>
      <w:r w:rsidRPr="0036363B">
        <w:t xml:space="preserve"> </w:t>
      </w:r>
      <w:proofErr w:type="spellStart"/>
      <w:r w:rsidRPr="0036363B">
        <w:t>народни</w:t>
      </w:r>
      <w:proofErr w:type="spellEnd"/>
      <w:r w:rsidRPr="0036363B">
        <w:t xml:space="preserve"> </w:t>
      </w:r>
      <w:proofErr w:type="spellStart"/>
      <w:r w:rsidRPr="0036363B">
        <w:t>посланици</w:t>
      </w:r>
      <w:proofErr w:type="spellEnd"/>
      <w:r w:rsidRPr="0036363B">
        <w:t xml:space="preserve"> </w:t>
      </w:r>
      <w:proofErr w:type="spellStart"/>
      <w:r w:rsidRPr="0036363B">
        <w:t>Риза</w:t>
      </w:r>
      <w:proofErr w:type="spellEnd"/>
      <w:r w:rsidRPr="0036363B">
        <w:t xml:space="preserve"> </w:t>
      </w:r>
      <w:proofErr w:type="spellStart"/>
      <w:r w:rsidRPr="0036363B">
        <w:t>Халими</w:t>
      </w:r>
      <w:proofErr w:type="spellEnd"/>
      <w:r w:rsidRPr="0036363B">
        <w:t xml:space="preserve"> и </w:t>
      </w:r>
      <w:proofErr w:type="spellStart"/>
      <w:r w:rsidRPr="0036363B">
        <w:t>Шаип</w:t>
      </w:r>
      <w:proofErr w:type="spellEnd"/>
      <w:r w:rsidRPr="0036363B">
        <w:t xml:space="preserve"> </w:t>
      </w:r>
      <w:proofErr w:type="spellStart"/>
      <w:r w:rsidRPr="0036363B">
        <w:t>Камбери</w:t>
      </w:r>
      <w:proofErr w:type="spellEnd"/>
      <w:r w:rsidRPr="0036363B">
        <w:t xml:space="preserve">; </w:t>
      </w:r>
    </w:p>
    <w:p w:rsidR="00516BC3" w:rsidRPr="00A52045" w:rsidRDefault="00516BC3" w:rsidP="00516BC3">
      <w:pPr>
        <w:pStyle w:val="NoSpacing"/>
        <w:numPr>
          <w:ilvl w:val="0"/>
          <w:numId w:val="3"/>
        </w:numPr>
        <w:jc w:val="both"/>
      </w:pPr>
      <w:r w:rsidRPr="00A52045">
        <w:rPr>
          <w:lang w:val="sr-Cyrl-RS"/>
        </w:rPr>
        <w:t xml:space="preserve">којим се после члана </w:t>
      </w:r>
      <w:r w:rsidRPr="00A52045">
        <w:t>8</w:t>
      </w:r>
      <w:r w:rsidRPr="00A52045">
        <w:rPr>
          <w:lang w:val="sr-Cyrl-RS"/>
        </w:rPr>
        <w:t>. додају нови чланови 8а и 8б</w:t>
      </w:r>
      <w:r w:rsidRPr="00A52045">
        <w:t xml:space="preserve">, </w:t>
      </w:r>
      <w:proofErr w:type="spellStart"/>
      <w:r w:rsidRPr="00A52045">
        <w:t>који</w:t>
      </w:r>
      <w:proofErr w:type="spellEnd"/>
      <w:r w:rsidRPr="00A52045">
        <w:t xml:space="preserve"> </w:t>
      </w:r>
      <w:proofErr w:type="spellStart"/>
      <w:r w:rsidRPr="00A52045">
        <w:t>су</w:t>
      </w:r>
      <w:proofErr w:type="spellEnd"/>
      <w:r w:rsidRPr="00A52045">
        <w:t xml:space="preserve"> </w:t>
      </w:r>
      <w:proofErr w:type="spellStart"/>
      <w:r w:rsidRPr="00A52045">
        <w:t>заједно</w:t>
      </w:r>
      <w:proofErr w:type="spellEnd"/>
      <w:r w:rsidRPr="00A52045">
        <w:t xml:space="preserve"> </w:t>
      </w:r>
      <w:proofErr w:type="spellStart"/>
      <w:r w:rsidRPr="00A52045">
        <w:t>поднели</w:t>
      </w:r>
      <w:proofErr w:type="spellEnd"/>
      <w:r w:rsidRPr="00A52045">
        <w:t xml:space="preserve"> </w:t>
      </w:r>
      <w:proofErr w:type="spellStart"/>
      <w:r w:rsidRPr="00A52045">
        <w:t>народни</w:t>
      </w:r>
      <w:proofErr w:type="spellEnd"/>
      <w:r w:rsidRPr="00A52045">
        <w:t xml:space="preserve"> </w:t>
      </w:r>
      <w:proofErr w:type="spellStart"/>
      <w:r w:rsidRPr="00A52045">
        <w:t>посланици</w:t>
      </w:r>
      <w:proofErr w:type="spellEnd"/>
      <w:r w:rsidRPr="00A52045">
        <w:t xml:space="preserve"> </w:t>
      </w:r>
      <w:proofErr w:type="spellStart"/>
      <w:r w:rsidRPr="00A52045">
        <w:t>др</w:t>
      </w:r>
      <w:proofErr w:type="spellEnd"/>
      <w:r w:rsidRPr="00A52045">
        <w:t xml:space="preserve"> Сулејман Угљанин и </w:t>
      </w:r>
      <w:proofErr w:type="spellStart"/>
      <w:r w:rsidRPr="00A52045">
        <w:t>Енис</w:t>
      </w:r>
      <w:proofErr w:type="spellEnd"/>
      <w:r w:rsidRPr="00A52045">
        <w:t xml:space="preserve"> </w:t>
      </w:r>
      <w:proofErr w:type="spellStart"/>
      <w:r w:rsidRPr="00A52045">
        <w:t>Имамовић</w:t>
      </w:r>
      <w:proofErr w:type="spellEnd"/>
      <w:r w:rsidRPr="00A52045">
        <w:t>;</w:t>
      </w:r>
    </w:p>
    <w:p w:rsidR="00516BC3" w:rsidRPr="0036363B" w:rsidRDefault="00516BC3" w:rsidP="00516BC3">
      <w:pPr>
        <w:pStyle w:val="NoSpacing"/>
        <w:numPr>
          <w:ilvl w:val="0"/>
          <w:numId w:val="3"/>
        </w:numPr>
        <w:jc w:val="both"/>
      </w:pPr>
      <w:proofErr w:type="spellStart"/>
      <w:proofErr w:type="gramStart"/>
      <w:r w:rsidRPr="0036363B">
        <w:t>на</w:t>
      </w:r>
      <w:proofErr w:type="spellEnd"/>
      <w:proofErr w:type="gramEnd"/>
      <w:r w:rsidRPr="0036363B">
        <w:t xml:space="preserve"> </w:t>
      </w:r>
      <w:proofErr w:type="spellStart"/>
      <w:r w:rsidRPr="0036363B">
        <w:t>члан</w:t>
      </w:r>
      <w:proofErr w:type="spellEnd"/>
      <w:r w:rsidRPr="0036363B">
        <w:t xml:space="preserve"> 9, </w:t>
      </w:r>
      <w:proofErr w:type="spellStart"/>
      <w:r w:rsidRPr="0036363B">
        <w:t>који</w:t>
      </w:r>
      <w:proofErr w:type="spellEnd"/>
      <w:r w:rsidRPr="0036363B">
        <w:t xml:space="preserve"> </w:t>
      </w:r>
      <w:proofErr w:type="spellStart"/>
      <w:r w:rsidRPr="0036363B">
        <w:t>су</w:t>
      </w:r>
      <w:proofErr w:type="spellEnd"/>
      <w:r w:rsidRPr="0036363B">
        <w:t xml:space="preserve"> </w:t>
      </w:r>
      <w:proofErr w:type="spellStart"/>
      <w:r w:rsidRPr="0036363B">
        <w:t>заједно</w:t>
      </w:r>
      <w:proofErr w:type="spellEnd"/>
      <w:r w:rsidRPr="0036363B">
        <w:t xml:space="preserve"> </w:t>
      </w:r>
      <w:proofErr w:type="spellStart"/>
      <w:r w:rsidRPr="0036363B">
        <w:t>поднели</w:t>
      </w:r>
      <w:proofErr w:type="spellEnd"/>
      <w:r w:rsidRPr="0036363B">
        <w:t xml:space="preserve"> </w:t>
      </w:r>
      <w:proofErr w:type="spellStart"/>
      <w:r w:rsidRPr="0036363B">
        <w:t>народни</w:t>
      </w:r>
      <w:proofErr w:type="spellEnd"/>
      <w:r w:rsidRPr="0036363B">
        <w:t xml:space="preserve"> </w:t>
      </w:r>
      <w:proofErr w:type="spellStart"/>
      <w:r w:rsidRPr="0036363B">
        <w:t>посланици</w:t>
      </w:r>
      <w:proofErr w:type="spellEnd"/>
      <w:r w:rsidRPr="0036363B">
        <w:t xml:space="preserve"> </w:t>
      </w:r>
      <w:proofErr w:type="spellStart"/>
      <w:r w:rsidRPr="0036363B">
        <w:t>Марко</w:t>
      </w:r>
      <w:proofErr w:type="spellEnd"/>
      <w:r w:rsidRPr="0036363B">
        <w:t xml:space="preserve"> </w:t>
      </w:r>
      <w:proofErr w:type="spellStart"/>
      <w:r w:rsidRPr="0036363B">
        <w:t>Ђуришић</w:t>
      </w:r>
      <w:proofErr w:type="spellEnd"/>
      <w:r w:rsidRPr="0036363B">
        <w:t xml:space="preserve">, </w:t>
      </w:r>
      <w:proofErr w:type="spellStart"/>
      <w:r w:rsidRPr="0036363B">
        <w:t>Биљана</w:t>
      </w:r>
      <w:proofErr w:type="spellEnd"/>
      <w:r w:rsidRPr="0036363B">
        <w:t xml:space="preserve"> </w:t>
      </w:r>
      <w:proofErr w:type="spellStart"/>
      <w:r w:rsidRPr="0036363B">
        <w:t>Хасановић</w:t>
      </w:r>
      <w:proofErr w:type="spellEnd"/>
      <w:r w:rsidRPr="0036363B">
        <w:t xml:space="preserve"> </w:t>
      </w:r>
      <w:proofErr w:type="spellStart"/>
      <w:r w:rsidRPr="0036363B">
        <w:t>Кораћ</w:t>
      </w:r>
      <w:proofErr w:type="spellEnd"/>
      <w:r w:rsidRPr="0036363B">
        <w:t xml:space="preserve"> и </w:t>
      </w:r>
      <w:proofErr w:type="spellStart"/>
      <w:r w:rsidRPr="0036363B">
        <w:t>проф</w:t>
      </w:r>
      <w:proofErr w:type="spellEnd"/>
      <w:r w:rsidRPr="0036363B">
        <w:t xml:space="preserve">. </w:t>
      </w:r>
      <w:proofErr w:type="spellStart"/>
      <w:r w:rsidRPr="0036363B">
        <w:t>др</w:t>
      </w:r>
      <w:proofErr w:type="spellEnd"/>
      <w:r w:rsidRPr="0036363B">
        <w:t xml:space="preserve"> </w:t>
      </w:r>
      <w:proofErr w:type="spellStart"/>
      <w:r w:rsidRPr="0036363B">
        <w:t>Јанко</w:t>
      </w:r>
      <w:proofErr w:type="spellEnd"/>
      <w:r w:rsidRPr="0036363B">
        <w:t xml:space="preserve"> </w:t>
      </w:r>
      <w:proofErr w:type="spellStart"/>
      <w:r w:rsidRPr="0036363B">
        <w:t>Веселиновић</w:t>
      </w:r>
      <w:proofErr w:type="spellEnd"/>
      <w:r w:rsidRPr="0036363B">
        <w:t xml:space="preserve">; </w:t>
      </w:r>
    </w:p>
    <w:p w:rsidR="00516BC3" w:rsidRPr="0036363B" w:rsidRDefault="00516BC3" w:rsidP="00516BC3">
      <w:pPr>
        <w:pStyle w:val="NoSpacing"/>
        <w:numPr>
          <w:ilvl w:val="0"/>
          <w:numId w:val="3"/>
        </w:numPr>
        <w:jc w:val="both"/>
      </w:pPr>
      <w:proofErr w:type="spellStart"/>
      <w:r w:rsidRPr="0036363B">
        <w:t>на</w:t>
      </w:r>
      <w:proofErr w:type="spellEnd"/>
      <w:r w:rsidRPr="0036363B">
        <w:t xml:space="preserve"> </w:t>
      </w:r>
      <w:proofErr w:type="spellStart"/>
      <w:r w:rsidRPr="0036363B">
        <w:t>члан</w:t>
      </w:r>
      <w:proofErr w:type="spellEnd"/>
      <w:r w:rsidRPr="0036363B">
        <w:t xml:space="preserve"> 11, </w:t>
      </w:r>
      <w:proofErr w:type="spellStart"/>
      <w:r w:rsidRPr="0036363B">
        <w:t>који</w:t>
      </w:r>
      <w:proofErr w:type="spellEnd"/>
      <w:r w:rsidRPr="0036363B">
        <w:t xml:space="preserve"> </w:t>
      </w:r>
      <w:proofErr w:type="spellStart"/>
      <w:r w:rsidRPr="0036363B">
        <w:t>је</w:t>
      </w:r>
      <w:proofErr w:type="spellEnd"/>
      <w:r w:rsidRPr="0036363B">
        <w:t xml:space="preserve"> </w:t>
      </w:r>
      <w:proofErr w:type="spellStart"/>
      <w:r w:rsidRPr="0036363B">
        <w:t>поднео</w:t>
      </w:r>
      <w:proofErr w:type="spellEnd"/>
      <w:r w:rsidRPr="0036363B">
        <w:t xml:space="preserve"> </w:t>
      </w:r>
      <w:proofErr w:type="spellStart"/>
      <w:r w:rsidRPr="0036363B">
        <w:t>народни</w:t>
      </w:r>
      <w:proofErr w:type="spellEnd"/>
      <w:r w:rsidRPr="0036363B">
        <w:t xml:space="preserve"> </w:t>
      </w:r>
      <w:proofErr w:type="spellStart"/>
      <w:r w:rsidRPr="0036363B">
        <w:t>посланик</w:t>
      </w:r>
      <w:proofErr w:type="spellEnd"/>
      <w:r w:rsidRPr="0036363B">
        <w:t xml:space="preserve"> </w:t>
      </w:r>
      <w:proofErr w:type="spellStart"/>
      <w:r w:rsidRPr="0036363B">
        <w:t>Мехо</w:t>
      </w:r>
      <w:proofErr w:type="spellEnd"/>
      <w:r w:rsidRPr="0036363B">
        <w:t xml:space="preserve"> </w:t>
      </w:r>
      <w:proofErr w:type="spellStart"/>
      <w:r w:rsidRPr="0036363B">
        <w:t>Омеровић</w:t>
      </w:r>
      <w:proofErr w:type="spellEnd"/>
      <w:r w:rsidRPr="0036363B">
        <w:t>;</w:t>
      </w:r>
    </w:p>
    <w:p w:rsidR="00516BC3" w:rsidRPr="0036363B" w:rsidRDefault="00516BC3" w:rsidP="00516BC3">
      <w:pPr>
        <w:pStyle w:val="NoSpacing"/>
        <w:numPr>
          <w:ilvl w:val="0"/>
          <w:numId w:val="3"/>
        </w:numPr>
        <w:jc w:val="both"/>
      </w:pPr>
      <w:proofErr w:type="spellStart"/>
      <w:r w:rsidRPr="0036363B">
        <w:t>на</w:t>
      </w:r>
      <w:proofErr w:type="spellEnd"/>
      <w:r w:rsidRPr="0036363B">
        <w:t xml:space="preserve"> </w:t>
      </w:r>
      <w:proofErr w:type="spellStart"/>
      <w:r w:rsidRPr="0036363B">
        <w:t>члан</w:t>
      </w:r>
      <w:proofErr w:type="spellEnd"/>
      <w:r w:rsidRPr="0036363B">
        <w:t xml:space="preserve"> 11, </w:t>
      </w:r>
      <w:proofErr w:type="spellStart"/>
      <w:r w:rsidRPr="0036363B">
        <w:t>који</w:t>
      </w:r>
      <w:proofErr w:type="spellEnd"/>
      <w:r w:rsidRPr="0036363B">
        <w:t xml:space="preserve"> </w:t>
      </w:r>
      <w:proofErr w:type="spellStart"/>
      <w:r w:rsidRPr="0036363B">
        <w:t>су</w:t>
      </w:r>
      <w:proofErr w:type="spellEnd"/>
      <w:r w:rsidRPr="0036363B">
        <w:t xml:space="preserve"> </w:t>
      </w:r>
      <w:proofErr w:type="spellStart"/>
      <w:r w:rsidRPr="0036363B">
        <w:t>заједно</w:t>
      </w:r>
      <w:proofErr w:type="spellEnd"/>
      <w:r w:rsidRPr="0036363B">
        <w:t xml:space="preserve"> </w:t>
      </w:r>
      <w:proofErr w:type="spellStart"/>
      <w:r w:rsidRPr="0036363B">
        <w:t>поднели</w:t>
      </w:r>
      <w:proofErr w:type="spellEnd"/>
      <w:r w:rsidRPr="0036363B">
        <w:t xml:space="preserve"> </w:t>
      </w:r>
      <w:proofErr w:type="spellStart"/>
      <w:r w:rsidRPr="0036363B">
        <w:t>народни</w:t>
      </w:r>
      <w:proofErr w:type="spellEnd"/>
      <w:r w:rsidRPr="0036363B">
        <w:t xml:space="preserve"> </w:t>
      </w:r>
      <w:proofErr w:type="spellStart"/>
      <w:r w:rsidRPr="0036363B">
        <w:t>посланици</w:t>
      </w:r>
      <w:proofErr w:type="spellEnd"/>
      <w:r w:rsidRPr="0036363B">
        <w:t xml:space="preserve"> </w:t>
      </w:r>
      <w:proofErr w:type="spellStart"/>
      <w:r w:rsidRPr="0036363B">
        <w:t>др</w:t>
      </w:r>
      <w:proofErr w:type="spellEnd"/>
      <w:r w:rsidRPr="0036363B">
        <w:t xml:space="preserve"> Сулејман Угљанин и </w:t>
      </w:r>
      <w:proofErr w:type="spellStart"/>
      <w:r w:rsidRPr="0036363B">
        <w:t>Енис</w:t>
      </w:r>
      <w:proofErr w:type="spellEnd"/>
      <w:r w:rsidRPr="0036363B">
        <w:t xml:space="preserve"> </w:t>
      </w:r>
      <w:proofErr w:type="spellStart"/>
      <w:r w:rsidRPr="0036363B">
        <w:t>Имамовић</w:t>
      </w:r>
      <w:proofErr w:type="spellEnd"/>
      <w:r w:rsidRPr="0036363B">
        <w:t>;</w:t>
      </w:r>
    </w:p>
    <w:p w:rsidR="00516BC3" w:rsidRPr="0036363B" w:rsidRDefault="00516BC3" w:rsidP="00516BC3">
      <w:pPr>
        <w:pStyle w:val="NoSpacing"/>
        <w:numPr>
          <w:ilvl w:val="0"/>
          <w:numId w:val="3"/>
        </w:numPr>
        <w:jc w:val="both"/>
      </w:pPr>
      <w:proofErr w:type="spellStart"/>
      <w:r w:rsidRPr="0036363B">
        <w:t>на</w:t>
      </w:r>
      <w:proofErr w:type="spellEnd"/>
      <w:r w:rsidRPr="0036363B">
        <w:t xml:space="preserve"> </w:t>
      </w:r>
      <w:proofErr w:type="spellStart"/>
      <w:r w:rsidRPr="0036363B">
        <w:t>члан</w:t>
      </w:r>
      <w:proofErr w:type="spellEnd"/>
      <w:r w:rsidRPr="0036363B">
        <w:t xml:space="preserve"> 15, </w:t>
      </w:r>
      <w:proofErr w:type="spellStart"/>
      <w:r w:rsidRPr="0036363B">
        <w:t>који</w:t>
      </w:r>
      <w:proofErr w:type="spellEnd"/>
      <w:r w:rsidRPr="0036363B">
        <w:t xml:space="preserve"> </w:t>
      </w:r>
      <w:proofErr w:type="spellStart"/>
      <w:r w:rsidRPr="0036363B">
        <w:t>је</w:t>
      </w:r>
      <w:proofErr w:type="spellEnd"/>
      <w:r w:rsidRPr="0036363B">
        <w:t xml:space="preserve"> </w:t>
      </w:r>
      <w:proofErr w:type="spellStart"/>
      <w:r w:rsidRPr="0036363B">
        <w:t>поднео</w:t>
      </w:r>
      <w:proofErr w:type="spellEnd"/>
      <w:r w:rsidRPr="0036363B">
        <w:t xml:space="preserve"> </w:t>
      </w:r>
      <w:proofErr w:type="spellStart"/>
      <w:r w:rsidRPr="0036363B">
        <w:t>народни</w:t>
      </w:r>
      <w:proofErr w:type="spellEnd"/>
      <w:r w:rsidRPr="0036363B">
        <w:t xml:space="preserve"> </w:t>
      </w:r>
      <w:proofErr w:type="spellStart"/>
      <w:r w:rsidRPr="0036363B">
        <w:t>посланик</w:t>
      </w:r>
      <w:proofErr w:type="spellEnd"/>
      <w:r w:rsidRPr="0036363B">
        <w:t xml:space="preserve"> </w:t>
      </w:r>
      <w:proofErr w:type="spellStart"/>
      <w:r w:rsidRPr="0036363B">
        <w:t>Мехо</w:t>
      </w:r>
      <w:proofErr w:type="spellEnd"/>
      <w:r w:rsidRPr="0036363B">
        <w:t xml:space="preserve"> </w:t>
      </w:r>
      <w:proofErr w:type="spellStart"/>
      <w:r w:rsidRPr="0036363B">
        <w:t>Омеровић</w:t>
      </w:r>
      <w:proofErr w:type="spellEnd"/>
      <w:r w:rsidRPr="0036363B">
        <w:t>;</w:t>
      </w:r>
    </w:p>
    <w:p w:rsidR="00516BC3" w:rsidRPr="0036363B" w:rsidRDefault="00516BC3" w:rsidP="00516BC3">
      <w:pPr>
        <w:pStyle w:val="NoSpacing"/>
        <w:numPr>
          <w:ilvl w:val="0"/>
          <w:numId w:val="3"/>
        </w:numPr>
        <w:jc w:val="both"/>
      </w:pPr>
      <w:proofErr w:type="spellStart"/>
      <w:r w:rsidRPr="0036363B">
        <w:t>на</w:t>
      </w:r>
      <w:proofErr w:type="spellEnd"/>
      <w:r w:rsidRPr="0036363B">
        <w:t xml:space="preserve"> </w:t>
      </w:r>
      <w:proofErr w:type="spellStart"/>
      <w:r w:rsidRPr="0036363B">
        <w:t>члан</w:t>
      </w:r>
      <w:proofErr w:type="spellEnd"/>
      <w:r w:rsidRPr="0036363B">
        <w:t xml:space="preserve"> 15, </w:t>
      </w:r>
      <w:proofErr w:type="spellStart"/>
      <w:r w:rsidRPr="0036363B">
        <w:t>који</w:t>
      </w:r>
      <w:proofErr w:type="spellEnd"/>
      <w:r w:rsidRPr="0036363B">
        <w:t xml:space="preserve"> </w:t>
      </w:r>
      <w:proofErr w:type="spellStart"/>
      <w:r w:rsidRPr="0036363B">
        <w:t>су</w:t>
      </w:r>
      <w:proofErr w:type="spellEnd"/>
      <w:r w:rsidRPr="0036363B">
        <w:t xml:space="preserve"> </w:t>
      </w:r>
      <w:proofErr w:type="spellStart"/>
      <w:r w:rsidRPr="0036363B">
        <w:t>заједно</w:t>
      </w:r>
      <w:proofErr w:type="spellEnd"/>
      <w:r w:rsidRPr="0036363B">
        <w:t xml:space="preserve"> </w:t>
      </w:r>
      <w:proofErr w:type="spellStart"/>
      <w:r w:rsidRPr="0036363B">
        <w:t>поднели</w:t>
      </w:r>
      <w:proofErr w:type="spellEnd"/>
      <w:r w:rsidRPr="0036363B">
        <w:t xml:space="preserve"> </w:t>
      </w:r>
      <w:proofErr w:type="spellStart"/>
      <w:r w:rsidRPr="0036363B">
        <w:t>народни</w:t>
      </w:r>
      <w:proofErr w:type="spellEnd"/>
      <w:r w:rsidRPr="0036363B">
        <w:t xml:space="preserve"> </w:t>
      </w:r>
      <w:proofErr w:type="spellStart"/>
      <w:r w:rsidRPr="0036363B">
        <w:t>посланици</w:t>
      </w:r>
      <w:proofErr w:type="spellEnd"/>
      <w:r w:rsidRPr="0036363B">
        <w:t xml:space="preserve"> </w:t>
      </w:r>
      <w:proofErr w:type="spellStart"/>
      <w:r w:rsidRPr="0036363B">
        <w:t>др</w:t>
      </w:r>
      <w:proofErr w:type="spellEnd"/>
      <w:r w:rsidRPr="0036363B">
        <w:t xml:space="preserve"> Сулејман Угљанин и </w:t>
      </w:r>
      <w:proofErr w:type="spellStart"/>
      <w:r w:rsidRPr="0036363B">
        <w:t>Енис</w:t>
      </w:r>
      <w:proofErr w:type="spellEnd"/>
      <w:r w:rsidRPr="0036363B">
        <w:t xml:space="preserve"> </w:t>
      </w:r>
      <w:proofErr w:type="spellStart"/>
      <w:r w:rsidRPr="0036363B">
        <w:t>Имамовић</w:t>
      </w:r>
      <w:proofErr w:type="spellEnd"/>
      <w:r w:rsidRPr="0036363B">
        <w:t>;</w:t>
      </w:r>
    </w:p>
    <w:p w:rsidR="00516BC3" w:rsidRPr="0036363B" w:rsidRDefault="00516BC3" w:rsidP="00516BC3">
      <w:pPr>
        <w:pStyle w:val="NoSpacing"/>
        <w:numPr>
          <w:ilvl w:val="0"/>
          <w:numId w:val="3"/>
        </w:numPr>
        <w:jc w:val="both"/>
      </w:pPr>
      <w:proofErr w:type="spellStart"/>
      <w:r w:rsidRPr="0036363B">
        <w:t>на</w:t>
      </w:r>
      <w:proofErr w:type="spellEnd"/>
      <w:r w:rsidRPr="0036363B">
        <w:t xml:space="preserve"> </w:t>
      </w:r>
      <w:proofErr w:type="spellStart"/>
      <w:r w:rsidRPr="0036363B">
        <w:t>члан</w:t>
      </w:r>
      <w:proofErr w:type="spellEnd"/>
      <w:r w:rsidRPr="0036363B">
        <w:t xml:space="preserve"> 16, </w:t>
      </w:r>
      <w:proofErr w:type="spellStart"/>
      <w:r w:rsidRPr="0036363B">
        <w:t>који</w:t>
      </w:r>
      <w:proofErr w:type="spellEnd"/>
      <w:r w:rsidRPr="0036363B">
        <w:t xml:space="preserve"> </w:t>
      </w:r>
      <w:proofErr w:type="spellStart"/>
      <w:r w:rsidRPr="0036363B">
        <w:t>су</w:t>
      </w:r>
      <w:proofErr w:type="spellEnd"/>
      <w:r w:rsidRPr="0036363B">
        <w:t xml:space="preserve"> </w:t>
      </w:r>
      <w:proofErr w:type="spellStart"/>
      <w:r w:rsidRPr="0036363B">
        <w:t>заједно</w:t>
      </w:r>
      <w:proofErr w:type="spellEnd"/>
      <w:r w:rsidRPr="0036363B">
        <w:t xml:space="preserve"> </w:t>
      </w:r>
      <w:proofErr w:type="spellStart"/>
      <w:r w:rsidRPr="0036363B">
        <w:t>поднели</w:t>
      </w:r>
      <w:proofErr w:type="spellEnd"/>
      <w:r w:rsidRPr="0036363B">
        <w:t xml:space="preserve"> </w:t>
      </w:r>
      <w:proofErr w:type="spellStart"/>
      <w:r w:rsidRPr="0036363B">
        <w:t>народни</w:t>
      </w:r>
      <w:proofErr w:type="spellEnd"/>
      <w:r w:rsidRPr="0036363B">
        <w:t xml:space="preserve"> </w:t>
      </w:r>
      <w:proofErr w:type="spellStart"/>
      <w:r w:rsidRPr="0036363B">
        <w:t>посланици</w:t>
      </w:r>
      <w:proofErr w:type="spellEnd"/>
      <w:r w:rsidRPr="0036363B">
        <w:t xml:space="preserve"> </w:t>
      </w:r>
      <w:proofErr w:type="spellStart"/>
      <w:r w:rsidRPr="0036363B">
        <w:t>др</w:t>
      </w:r>
      <w:proofErr w:type="spellEnd"/>
      <w:r w:rsidRPr="0036363B">
        <w:t xml:space="preserve"> Сулејман Угљанин и </w:t>
      </w:r>
      <w:proofErr w:type="spellStart"/>
      <w:r w:rsidRPr="0036363B">
        <w:t>Енис</w:t>
      </w:r>
      <w:proofErr w:type="spellEnd"/>
      <w:r w:rsidRPr="0036363B">
        <w:t xml:space="preserve"> </w:t>
      </w:r>
      <w:proofErr w:type="spellStart"/>
      <w:r w:rsidRPr="0036363B">
        <w:t>Имамовић</w:t>
      </w:r>
      <w:proofErr w:type="spellEnd"/>
      <w:r w:rsidRPr="0036363B">
        <w:t>;</w:t>
      </w:r>
    </w:p>
    <w:p w:rsidR="00516BC3" w:rsidRPr="0036363B" w:rsidRDefault="00516BC3" w:rsidP="00516BC3">
      <w:pPr>
        <w:pStyle w:val="NoSpacing"/>
        <w:numPr>
          <w:ilvl w:val="0"/>
          <w:numId w:val="3"/>
        </w:numPr>
        <w:jc w:val="both"/>
      </w:pPr>
      <w:proofErr w:type="spellStart"/>
      <w:r w:rsidRPr="0036363B">
        <w:t>на</w:t>
      </w:r>
      <w:proofErr w:type="spellEnd"/>
      <w:r w:rsidRPr="0036363B">
        <w:t xml:space="preserve"> </w:t>
      </w:r>
      <w:proofErr w:type="spellStart"/>
      <w:r w:rsidRPr="0036363B">
        <w:t>члан</w:t>
      </w:r>
      <w:proofErr w:type="spellEnd"/>
      <w:r w:rsidRPr="0036363B">
        <w:t xml:space="preserve"> 18, </w:t>
      </w:r>
      <w:proofErr w:type="spellStart"/>
      <w:r w:rsidRPr="0036363B">
        <w:t>који</w:t>
      </w:r>
      <w:proofErr w:type="spellEnd"/>
      <w:r w:rsidRPr="0036363B">
        <w:t xml:space="preserve"> </w:t>
      </w:r>
      <w:proofErr w:type="spellStart"/>
      <w:r w:rsidRPr="0036363B">
        <w:t>је</w:t>
      </w:r>
      <w:proofErr w:type="spellEnd"/>
      <w:r w:rsidRPr="0036363B">
        <w:t xml:space="preserve"> </w:t>
      </w:r>
      <w:proofErr w:type="spellStart"/>
      <w:r w:rsidRPr="0036363B">
        <w:t>поднела</w:t>
      </w:r>
      <w:proofErr w:type="spellEnd"/>
      <w:r w:rsidRPr="0036363B">
        <w:t xml:space="preserve"> </w:t>
      </w:r>
      <w:proofErr w:type="spellStart"/>
      <w:r w:rsidRPr="0036363B">
        <w:t>народни</w:t>
      </w:r>
      <w:proofErr w:type="spellEnd"/>
      <w:r w:rsidRPr="0036363B">
        <w:t xml:space="preserve"> </w:t>
      </w:r>
      <w:proofErr w:type="spellStart"/>
      <w:r w:rsidRPr="0036363B">
        <w:t>посланик</w:t>
      </w:r>
      <w:proofErr w:type="spellEnd"/>
      <w:r w:rsidRPr="0036363B">
        <w:t xml:space="preserve"> </w:t>
      </w:r>
      <w:proofErr w:type="spellStart"/>
      <w:r w:rsidRPr="0036363B">
        <w:t>Олена</w:t>
      </w:r>
      <w:proofErr w:type="spellEnd"/>
      <w:r w:rsidRPr="0036363B">
        <w:t xml:space="preserve"> </w:t>
      </w:r>
      <w:proofErr w:type="spellStart"/>
      <w:r w:rsidRPr="0036363B">
        <w:t>Папуга</w:t>
      </w:r>
      <w:proofErr w:type="spellEnd"/>
      <w:r w:rsidRPr="0036363B">
        <w:t>;</w:t>
      </w:r>
    </w:p>
    <w:p w:rsidR="00516BC3" w:rsidRPr="0036363B" w:rsidRDefault="00516BC3" w:rsidP="00516BC3">
      <w:pPr>
        <w:pStyle w:val="NoSpacing"/>
        <w:numPr>
          <w:ilvl w:val="0"/>
          <w:numId w:val="3"/>
        </w:numPr>
        <w:jc w:val="both"/>
      </w:pPr>
      <w:proofErr w:type="spellStart"/>
      <w:proofErr w:type="gramStart"/>
      <w:r w:rsidRPr="0036363B">
        <w:t>на</w:t>
      </w:r>
      <w:proofErr w:type="spellEnd"/>
      <w:proofErr w:type="gramEnd"/>
      <w:r w:rsidRPr="0036363B">
        <w:t xml:space="preserve"> </w:t>
      </w:r>
      <w:proofErr w:type="spellStart"/>
      <w:r w:rsidRPr="0036363B">
        <w:t>члан</w:t>
      </w:r>
      <w:proofErr w:type="spellEnd"/>
      <w:r w:rsidRPr="0036363B">
        <w:t xml:space="preserve"> 18, </w:t>
      </w:r>
      <w:proofErr w:type="spellStart"/>
      <w:r w:rsidRPr="0036363B">
        <w:t>који</w:t>
      </w:r>
      <w:proofErr w:type="spellEnd"/>
      <w:r w:rsidRPr="0036363B">
        <w:t xml:space="preserve"> </w:t>
      </w:r>
      <w:proofErr w:type="spellStart"/>
      <w:r w:rsidRPr="0036363B">
        <w:t>су</w:t>
      </w:r>
      <w:proofErr w:type="spellEnd"/>
      <w:r w:rsidRPr="0036363B">
        <w:t xml:space="preserve"> </w:t>
      </w:r>
      <w:proofErr w:type="spellStart"/>
      <w:r w:rsidRPr="0036363B">
        <w:t>заједно</w:t>
      </w:r>
      <w:proofErr w:type="spellEnd"/>
      <w:r w:rsidRPr="0036363B">
        <w:t xml:space="preserve"> </w:t>
      </w:r>
      <w:proofErr w:type="spellStart"/>
      <w:r w:rsidRPr="0036363B">
        <w:t>поднели</w:t>
      </w:r>
      <w:proofErr w:type="spellEnd"/>
      <w:r w:rsidRPr="0036363B">
        <w:t xml:space="preserve"> </w:t>
      </w:r>
      <w:proofErr w:type="spellStart"/>
      <w:r w:rsidRPr="0036363B">
        <w:t>народни</w:t>
      </w:r>
      <w:proofErr w:type="spellEnd"/>
      <w:r w:rsidRPr="0036363B">
        <w:t xml:space="preserve"> </w:t>
      </w:r>
      <w:proofErr w:type="spellStart"/>
      <w:r w:rsidRPr="0036363B">
        <w:t>посланици</w:t>
      </w:r>
      <w:proofErr w:type="spellEnd"/>
      <w:r w:rsidRPr="0036363B">
        <w:t xml:space="preserve"> </w:t>
      </w:r>
      <w:proofErr w:type="spellStart"/>
      <w:r w:rsidRPr="0036363B">
        <w:t>Марко</w:t>
      </w:r>
      <w:proofErr w:type="spellEnd"/>
      <w:r w:rsidRPr="0036363B">
        <w:t xml:space="preserve"> </w:t>
      </w:r>
      <w:proofErr w:type="spellStart"/>
      <w:r w:rsidRPr="0036363B">
        <w:t>Ђуришић</w:t>
      </w:r>
      <w:proofErr w:type="spellEnd"/>
      <w:r w:rsidRPr="0036363B">
        <w:t xml:space="preserve">, </w:t>
      </w:r>
      <w:proofErr w:type="spellStart"/>
      <w:r w:rsidRPr="0036363B">
        <w:t>Биљана</w:t>
      </w:r>
      <w:proofErr w:type="spellEnd"/>
      <w:r w:rsidRPr="0036363B">
        <w:t xml:space="preserve"> </w:t>
      </w:r>
      <w:proofErr w:type="spellStart"/>
      <w:r w:rsidRPr="0036363B">
        <w:t>Хасановић</w:t>
      </w:r>
      <w:proofErr w:type="spellEnd"/>
      <w:r w:rsidRPr="0036363B">
        <w:t xml:space="preserve"> </w:t>
      </w:r>
      <w:proofErr w:type="spellStart"/>
      <w:r w:rsidRPr="0036363B">
        <w:t>Кораћ</w:t>
      </w:r>
      <w:proofErr w:type="spellEnd"/>
      <w:r w:rsidRPr="0036363B">
        <w:t xml:space="preserve"> и </w:t>
      </w:r>
      <w:proofErr w:type="spellStart"/>
      <w:r w:rsidRPr="0036363B">
        <w:t>проф</w:t>
      </w:r>
      <w:proofErr w:type="spellEnd"/>
      <w:r w:rsidRPr="0036363B">
        <w:t xml:space="preserve">. </w:t>
      </w:r>
      <w:proofErr w:type="spellStart"/>
      <w:r w:rsidRPr="0036363B">
        <w:t>др</w:t>
      </w:r>
      <w:proofErr w:type="spellEnd"/>
      <w:r w:rsidRPr="0036363B">
        <w:t xml:space="preserve"> </w:t>
      </w:r>
      <w:proofErr w:type="spellStart"/>
      <w:r w:rsidRPr="0036363B">
        <w:t>Јанко</w:t>
      </w:r>
      <w:proofErr w:type="spellEnd"/>
      <w:r w:rsidRPr="0036363B">
        <w:t xml:space="preserve"> </w:t>
      </w:r>
      <w:proofErr w:type="spellStart"/>
      <w:r w:rsidRPr="0036363B">
        <w:t>Веселиновић</w:t>
      </w:r>
      <w:proofErr w:type="spellEnd"/>
      <w:r w:rsidRPr="0036363B">
        <w:t xml:space="preserve">; </w:t>
      </w:r>
    </w:p>
    <w:p w:rsidR="00516BC3" w:rsidRPr="0036363B" w:rsidRDefault="00516BC3" w:rsidP="00516BC3">
      <w:pPr>
        <w:pStyle w:val="NoSpacing"/>
        <w:numPr>
          <w:ilvl w:val="0"/>
          <w:numId w:val="3"/>
        </w:numPr>
        <w:jc w:val="both"/>
      </w:pPr>
      <w:proofErr w:type="spellStart"/>
      <w:r w:rsidRPr="0036363B">
        <w:lastRenderedPageBreak/>
        <w:t>на</w:t>
      </w:r>
      <w:proofErr w:type="spellEnd"/>
      <w:r w:rsidRPr="0036363B">
        <w:t xml:space="preserve"> </w:t>
      </w:r>
      <w:proofErr w:type="spellStart"/>
      <w:r w:rsidRPr="0036363B">
        <w:t>члан</w:t>
      </w:r>
      <w:proofErr w:type="spellEnd"/>
      <w:r w:rsidRPr="0036363B">
        <w:t xml:space="preserve"> 21, </w:t>
      </w:r>
      <w:proofErr w:type="spellStart"/>
      <w:r w:rsidRPr="0036363B">
        <w:t>који</w:t>
      </w:r>
      <w:proofErr w:type="spellEnd"/>
      <w:r w:rsidRPr="0036363B">
        <w:t xml:space="preserve"> </w:t>
      </w:r>
      <w:proofErr w:type="spellStart"/>
      <w:r w:rsidRPr="0036363B">
        <w:t>је</w:t>
      </w:r>
      <w:proofErr w:type="spellEnd"/>
      <w:r w:rsidRPr="0036363B">
        <w:t xml:space="preserve"> </w:t>
      </w:r>
      <w:proofErr w:type="spellStart"/>
      <w:r w:rsidRPr="0036363B">
        <w:t>поднела</w:t>
      </w:r>
      <w:proofErr w:type="spellEnd"/>
      <w:r w:rsidRPr="0036363B">
        <w:t xml:space="preserve"> </w:t>
      </w:r>
      <w:proofErr w:type="spellStart"/>
      <w:r w:rsidRPr="0036363B">
        <w:t>народни</w:t>
      </w:r>
      <w:proofErr w:type="spellEnd"/>
      <w:r w:rsidRPr="0036363B">
        <w:t xml:space="preserve"> </w:t>
      </w:r>
      <w:proofErr w:type="spellStart"/>
      <w:r w:rsidRPr="0036363B">
        <w:t>посланик</w:t>
      </w:r>
      <w:proofErr w:type="spellEnd"/>
      <w:r w:rsidRPr="0036363B">
        <w:t xml:space="preserve"> </w:t>
      </w:r>
      <w:proofErr w:type="spellStart"/>
      <w:r w:rsidRPr="0036363B">
        <w:t>Олена</w:t>
      </w:r>
      <w:proofErr w:type="spellEnd"/>
      <w:r w:rsidRPr="0036363B">
        <w:t xml:space="preserve"> </w:t>
      </w:r>
      <w:proofErr w:type="spellStart"/>
      <w:r w:rsidRPr="0036363B">
        <w:t>Папуга</w:t>
      </w:r>
      <w:proofErr w:type="spellEnd"/>
      <w:r w:rsidRPr="0036363B">
        <w:t>;</w:t>
      </w:r>
    </w:p>
    <w:p w:rsidR="00516BC3" w:rsidRPr="0036363B" w:rsidRDefault="00516BC3" w:rsidP="00516BC3">
      <w:pPr>
        <w:pStyle w:val="NoSpacing"/>
        <w:numPr>
          <w:ilvl w:val="0"/>
          <w:numId w:val="3"/>
        </w:numPr>
        <w:jc w:val="both"/>
      </w:pPr>
      <w:proofErr w:type="spellStart"/>
      <w:r w:rsidRPr="0036363B">
        <w:t>на</w:t>
      </w:r>
      <w:proofErr w:type="spellEnd"/>
      <w:r w:rsidRPr="0036363B">
        <w:t xml:space="preserve"> </w:t>
      </w:r>
      <w:proofErr w:type="spellStart"/>
      <w:r w:rsidRPr="0036363B">
        <w:t>члан</w:t>
      </w:r>
      <w:proofErr w:type="spellEnd"/>
      <w:r w:rsidRPr="0036363B">
        <w:t xml:space="preserve"> 22, </w:t>
      </w:r>
      <w:proofErr w:type="spellStart"/>
      <w:r w:rsidRPr="0036363B">
        <w:t>који</w:t>
      </w:r>
      <w:proofErr w:type="spellEnd"/>
      <w:r w:rsidRPr="0036363B">
        <w:t xml:space="preserve"> </w:t>
      </w:r>
      <w:proofErr w:type="spellStart"/>
      <w:r w:rsidRPr="0036363B">
        <w:t>су</w:t>
      </w:r>
      <w:proofErr w:type="spellEnd"/>
      <w:r w:rsidRPr="0036363B">
        <w:t xml:space="preserve"> </w:t>
      </w:r>
      <w:proofErr w:type="spellStart"/>
      <w:r w:rsidRPr="0036363B">
        <w:t>заједно</w:t>
      </w:r>
      <w:proofErr w:type="spellEnd"/>
      <w:r w:rsidRPr="0036363B">
        <w:t xml:space="preserve"> </w:t>
      </w:r>
      <w:proofErr w:type="spellStart"/>
      <w:r w:rsidRPr="0036363B">
        <w:t>поднели</w:t>
      </w:r>
      <w:proofErr w:type="spellEnd"/>
      <w:r w:rsidRPr="0036363B">
        <w:t xml:space="preserve"> </w:t>
      </w:r>
      <w:proofErr w:type="spellStart"/>
      <w:r w:rsidRPr="0036363B">
        <w:t>народни</w:t>
      </w:r>
      <w:proofErr w:type="spellEnd"/>
      <w:r w:rsidRPr="0036363B">
        <w:t xml:space="preserve"> </w:t>
      </w:r>
      <w:proofErr w:type="spellStart"/>
      <w:r w:rsidRPr="0036363B">
        <w:t>посланици</w:t>
      </w:r>
      <w:proofErr w:type="spellEnd"/>
      <w:r w:rsidRPr="0036363B">
        <w:t xml:space="preserve"> </w:t>
      </w:r>
      <w:proofErr w:type="spellStart"/>
      <w:r w:rsidRPr="0036363B">
        <w:t>др</w:t>
      </w:r>
      <w:proofErr w:type="spellEnd"/>
      <w:r w:rsidRPr="0036363B">
        <w:t xml:space="preserve"> Сулејман Угљанин и </w:t>
      </w:r>
      <w:proofErr w:type="spellStart"/>
      <w:r w:rsidRPr="0036363B">
        <w:t>Енис</w:t>
      </w:r>
      <w:proofErr w:type="spellEnd"/>
      <w:r w:rsidRPr="0036363B">
        <w:t xml:space="preserve"> </w:t>
      </w:r>
      <w:proofErr w:type="spellStart"/>
      <w:r w:rsidRPr="0036363B">
        <w:t>Имамовић</w:t>
      </w:r>
      <w:proofErr w:type="spellEnd"/>
      <w:r w:rsidRPr="0036363B">
        <w:t>;</w:t>
      </w:r>
    </w:p>
    <w:p w:rsidR="00516BC3" w:rsidRPr="0036363B" w:rsidRDefault="00516BC3" w:rsidP="00516BC3">
      <w:pPr>
        <w:pStyle w:val="NoSpacing"/>
        <w:numPr>
          <w:ilvl w:val="0"/>
          <w:numId w:val="3"/>
        </w:numPr>
        <w:jc w:val="both"/>
      </w:pPr>
      <w:proofErr w:type="spellStart"/>
      <w:proofErr w:type="gramStart"/>
      <w:r w:rsidRPr="0036363B">
        <w:t>на</w:t>
      </w:r>
      <w:proofErr w:type="spellEnd"/>
      <w:proofErr w:type="gramEnd"/>
      <w:r w:rsidRPr="0036363B">
        <w:t xml:space="preserve"> </w:t>
      </w:r>
      <w:proofErr w:type="spellStart"/>
      <w:r w:rsidRPr="0036363B">
        <w:t>члан</w:t>
      </w:r>
      <w:proofErr w:type="spellEnd"/>
      <w:r w:rsidRPr="0036363B">
        <w:t xml:space="preserve"> 22, </w:t>
      </w:r>
      <w:proofErr w:type="spellStart"/>
      <w:r w:rsidRPr="0036363B">
        <w:t>који</w:t>
      </w:r>
      <w:proofErr w:type="spellEnd"/>
      <w:r w:rsidRPr="0036363B">
        <w:t xml:space="preserve"> </w:t>
      </w:r>
      <w:proofErr w:type="spellStart"/>
      <w:r w:rsidRPr="0036363B">
        <w:t>су</w:t>
      </w:r>
      <w:proofErr w:type="spellEnd"/>
      <w:r w:rsidRPr="0036363B">
        <w:t xml:space="preserve"> </w:t>
      </w:r>
      <w:proofErr w:type="spellStart"/>
      <w:r w:rsidRPr="0036363B">
        <w:t>заједно</w:t>
      </w:r>
      <w:proofErr w:type="spellEnd"/>
      <w:r w:rsidRPr="0036363B">
        <w:t xml:space="preserve"> </w:t>
      </w:r>
      <w:proofErr w:type="spellStart"/>
      <w:r w:rsidRPr="0036363B">
        <w:t>поднели</w:t>
      </w:r>
      <w:proofErr w:type="spellEnd"/>
      <w:r w:rsidRPr="0036363B">
        <w:t xml:space="preserve"> </w:t>
      </w:r>
      <w:proofErr w:type="spellStart"/>
      <w:r w:rsidRPr="0036363B">
        <w:t>народни</w:t>
      </w:r>
      <w:proofErr w:type="spellEnd"/>
      <w:r w:rsidRPr="0036363B">
        <w:t xml:space="preserve"> </w:t>
      </w:r>
      <w:proofErr w:type="spellStart"/>
      <w:r w:rsidRPr="0036363B">
        <w:t>посланици</w:t>
      </w:r>
      <w:proofErr w:type="spellEnd"/>
      <w:r w:rsidRPr="0036363B">
        <w:t xml:space="preserve"> </w:t>
      </w:r>
      <w:proofErr w:type="spellStart"/>
      <w:r w:rsidRPr="0036363B">
        <w:t>Марко</w:t>
      </w:r>
      <w:proofErr w:type="spellEnd"/>
      <w:r w:rsidRPr="0036363B">
        <w:t xml:space="preserve"> </w:t>
      </w:r>
      <w:proofErr w:type="spellStart"/>
      <w:r w:rsidRPr="0036363B">
        <w:t>Ђуришић</w:t>
      </w:r>
      <w:proofErr w:type="spellEnd"/>
      <w:r w:rsidRPr="0036363B">
        <w:t xml:space="preserve">, </w:t>
      </w:r>
      <w:proofErr w:type="spellStart"/>
      <w:r w:rsidRPr="0036363B">
        <w:t>Биљана</w:t>
      </w:r>
      <w:proofErr w:type="spellEnd"/>
      <w:r w:rsidRPr="0036363B">
        <w:t xml:space="preserve"> </w:t>
      </w:r>
      <w:proofErr w:type="spellStart"/>
      <w:r w:rsidRPr="0036363B">
        <w:t>Хасановић</w:t>
      </w:r>
      <w:proofErr w:type="spellEnd"/>
      <w:r w:rsidRPr="0036363B">
        <w:t xml:space="preserve"> </w:t>
      </w:r>
      <w:proofErr w:type="spellStart"/>
      <w:r w:rsidRPr="0036363B">
        <w:t>Кораћ</w:t>
      </w:r>
      <w:proofErr w:type="spellEnd"/>
      <w:r w:rsidRPr="0036363B">
        <w:t xml:space="preserve"> и </w:t>
      </w:r>
      <w:proofErr w:type="spellStart"/>
      <w:r w:rsidRPr="0036363B">
        <w:t>проф</w:t>
      </w:r>
      <w:proofErr w:type="spellEnd"/>
      <w:r w:rsidRPr="0036363B">
        <w:t xml:space="preserve">. </w:t>
      </w:r>
      <w:proofErr w:type="spellStart"/>
      <w:r w:rsidRPr="0036363B">
        <w:t>др</w:t>
      </w:r>
      <w:proofErr w:type="spellEnd"/>
      <w:r w:rsidRPr="0036363B">
        <w:t xml:space="preserve"> </w:t>
      </w:r>
      <w:proofErr w:type="spellStart"/>
      <w:r w:rsidRPr="0036363B">
        <w:t>Јанко</w:t>
      </w:r>
      <w:proofErr w:type="spellEnd"/>
      <w:r w:rsidRPr="0036363B">
        <w:t xml:space="preserve"> </w:t>
      </w:r>
      <w:proofErr w:type="spellStart"/>
      <w:r w:rsidRPr="0036363B">
        <w:t>Веселиновић</w:t>
      </w:r>
      <w:proofErr w:type="spellEnd"/>
      <w:r w:rsidRPr="0036363B">
        <w:t xml:space="preserve">; </w:t>
      </w:r>
    </w:p>
    <w:p w:rsidR="00516BC3" w:rsidRPr="009A3805" w:rsidRDefault="00516BC3" w:rsidP="00516BC3">
      <w:pPr>
        <w:pStyle w:val="NoSpacing"/>
        <w:numPr>
          <w:ilvl w:val="0"/>
          <w:numId w:val="3"/>
        </w:numPr>
        <w:jc w:val="both"/>
      </w:pPr>
      <w:proofErr w:type="spellStart"/>
      <w:r w:rsidRPr="0036363B">
        <w:t>на</w:t>
      </w:r>
      <w:proofErr w:type="spellEnd"/>
      <w:r w:rsidRPr="0036363B">
        <w:t xml:space="preserve"> </w:t>
      </w:r>
      <w:proofErr w:type="spellStart"/>
      <w:r w:rsidRPr="0036363B">
        <w:t>члан</w:t>
      </w:r>
      <w:proofErr w:type="spellEnd"/>
      <w:r w:rsidRPr="0036363B">
        <w:t xml:space="preserve"> 32, </w:t>
      </w:r>
      <w:proofErr w:type="spellStart"/>
      <w:r w:rsidRPr="0036363B">
        <w:t>који</w:t>
      </w:r>
      <w:proofErr w:type="spellEnd"/>
      <w:r w:rsidRPr="0036363B">
        <w:t xml:space="preserve"> </w:t>
      </w:r>
      <w:proofErr w:type="spellStart"/>
      <w:r w:rsidRPr="0036363B">
        <w:t>је</w:t>
      </w:r>
      <w:proofErr w:type="spellEnd"/>
      <w:r w:rsidRPr="0036363B">
        <w:t xml:space="preserve"> </w:t>
      </w:r>
      <w:proofErr w:type="spellStart"/>
      <w:r w:rsidRPr="0036363B">
        <w:t>поднела</w:t>
      </w:r>
      <w:proofErr w:type="spellEnd"/>
      <w:r w:rsidRPr="0036363B">
        <w:t xml:space="preserve"> </w:t>
      </w:r>
      <w:proofErr w:type="spellStart"/>
      <w:r w:rsidRPr="0036363B">
        <w:t>народни</w:t>
      </w:r>
      <w:proofErr w:type="spellEnd"/>
      <w:r w:rsidRPr="0036363B">
        <w:t xml:space="preserve"> </w:t>
      </w:r>
      <w:proofErr w:type="spellStart"/>
      <w:r w:rsidRPr="0036363B">
        <w:t>посланик</w:t>
      </w:r>
      <w:proofErr w:type="spellEnd"/>
      <w:r w:rsidRPr="0036363B">
        <w:t xml:space="preserve"> </w:t>
      </w:r>
      <w:proofErr w:type="spellStart"/>
      <w:r w:rsidRPr="009A3805">
        <w:t>Злата</w:t>
      </w:r>
      <w:proofErr w:type="spellEnd"/>
      <w:r w:rsidRPr="009A3805">
        <w:t xml:space="preserve"> </w:t>
      </w:r>
      <w:proofErr w:type="spellStart"/>
      <w:r w:rsidRPr="009A3805">
        <w:t>Ђерић</w:t>
      </w:r>
      <w:proofErr w:type="spellEnd"/>
      <w:r w:rsidRPr="009A3805">
        <w:t xml:space="preserve">; </w:t>
      </w:r>
    </w:p>
    <w:p w:rsidR="00516BC3" w:rsidRPr="0036363B" w:rsidRDefault="00516BC3" w:rsidP="00516BC3">
      <w:pPr>
        <w:pStyle w:val="NoSpacing"/>
        <w:numPr>
          <w:ilvl w:val="0"/>
          <w:numId w:val="3"/>
        </w:numPr>
        <w:jc w:val="both"/>
      </w:pPr>
      <w:proofErr w:type="spellStart"/>
      <w:r w:rsidRPr="009A3805">
        <w:t>на</w:t>
      </w:r>
      <w:proofErr w:type="spellEnd"/>
      <w:r w:rsidRPr="009A3805">
        <w:t xml:space="preserve"> </w:t>
      </w:r>
      <w:proofErr w:type="spellStart"/>
      <w:r w:rsidRPr="009A3805">
        <w:t>члан</w:t>
      </w:r>
      <w:proofErr w:type="spellEnd"/>
      <w:r w:rsidRPr="009A3805">
        <w:t xml:space="preserve"> 36, </w:t>
      </w:r>
      <w:proofErr w:type="spellStart"/>
      <w:r w:rsidRPr="009A3805">
        <w:t>који</w:t>
      </w:r>
      <w:proofErr w:type="spellEnd"/>
      <w:r w:rsidRPr="009A3805">
        <w:t xml:space="preserve"> </w:t>
      </w:r>
      <w:proofErr w:type="spellStart"/>
      <w:r w:rsidRPr="009A3805">
        <w:t>су</w:t>
      </w:r>
      <w:proofErr w:type="spellEnd"/>
      <w:r w:rsidRPr="009A3805">
        <w:t xml:space="preserve"> </w:t>
      </w:r>
      <w:proofErr w:type="spellStart"/>
      <w:r w:rsidRPr="009A3805">
        <w:t>заједно</w:t>
      </w:r>
      <w:proofErr w:type="spellEnd"/>
      <w:r w:rsidRPr="009A3805">
        <w:t xml:space="preserve"> </w:t>
      </w:r>
      <w:proofErr w:type="spellStart"/>
      <w:r w:rsidRPr="009A3805">
        <w:t>поднел</w:t>
      </w:r>
      <w:proofErr w:type="spellEnd"/>
      <w:r w:rsidRPr="009A3805">
        <w:rPr>
          <w:lang w:val="sr-Cyrl-RS"/>
        </w:rPr>
        <w:t>е</w:t>
      </w:r>
      <w:r w:rsidRPr="009A3805">
        <w:t xml:space="preserve"> </w:t>
      </w:r>
      <w:proofErr w:type="spellStart"/>
      <w:r w:rsidRPr="009A3805">
        <w:t>народни</w:t>
      </w:r>
      <w:proofErr w:type="spellEnd"/>
      <w:r w:rsidRPr="009A3805">
        <w:t xml:space="preserve"> </w:t>
      </w:r>
      <w:proofErr w:type="spellStart"/>
      <w:r w:rsidRPr="009A3805">
        <w:t>посланици</w:t>
      </w:r>
      <w:proofErr w:type="spellEnd"/>
      <w:r w:rsidRPr="009A3805">
        <w:t xml:space="preserve"> </w:t>
      </w:r>
      <w:proofErr w:type="spellStart"/>
      <w:r w:rsidRPr="009A3805">
        <w:t>Злата</w:t>
      </w:r>
      <w:proofErr w:type="spellEnd"/>
      <w:r w:rsidRPr="009A3805">
        <w:t xml:space="preserve"> </w:t>
      </w:r>
      <w:proofErr w:type="spellStart"/>
      <w:r w:rsidRPr="009A3805">
        <w:t>Ђерић</w:t>
      </w:r>
      <w:proofErr w:type="spellEnd"/>
      <w:r w:rsidRPr="009A3805">
        <w:t xml:space="preserve"> </w:t>
      </w:r>
      <w:r w:rsidRPr="0036363B">
        <w:t xml:space="preserve">и </w:t>
      </w:r>
      <w:proofErr w:type="spellStart"/>
      <w:r w:rsidRPr="0036363B">
        <w:t>Дубравка</w:t>
      </w:r>
      <w:proofErr w:type="spellEnd"/>
      <w:r w:rsidRPr="0036363B">
        <w:t xml:space="preserve"> </w:t>
      </w:r>
      <w:proofErr w:type="spellStart"/>
      <w:r w:rsidRPr="0036363B">
        <w:t>Филиповски</w:t>
      </w:r>
      <w:proofErr w:type="spellEnd"/>
      <w:r w:rsidRPr="0036363B">
        <w:t xml:space="preserve">; </w:t>
      </w:r>
    </w:p>
    <w:p w:rsidR="00516BC3" w:rsidRPr="0036363B" w:rsidRDefault="00516BC3" w:rsidP="00516BC3">
      <w:pPr>
        <w:pStyle w:val="NoSpacing"/>
        <w:numPr>
          <w:ilvl w:val="0"/>
          <w:numId w:val="3"/>
        </w:numPr>
        <w:jc w:val="both"/>
      </w:pPr>
      <w:proofErr w:type="spellStart"/>
      <w:r w:rsidRPr="0036363B">
        <w:t>на</w:t>
      </w:r>
      <w:proofErr w:type="spellEnd"/>
      <w:r w:rsidRPr="0036363B">
        <w:t xml:space="preserve"> </w:t>
      </w:r>
      <w:proofErr w:type="spellStart"/>
      <w:r w:rsidRPr="0036363B">
        <w:t>члан</w:t>
      </w:r>
      <w:proofErr w:type="spellEnd"/>
      <w:r w:rsidRPr="0036363B">
        <w:t xml:space="preserve"> 39, </w:t>
      </w:r>
      <w:proofErr w:type="spellStart"/>
      <w:r w:rsidRPr="0036363B">
        <w:t>који</w:t>
      </w:r>
      <w:proofErr w:type="spellEnd"/>
      <w:r w:rsidRPr="0036363B">
        <w:t xml:space="preserve"> </w:t>
      </w:r>
      <w:proofErr w:type="spellStart"/>
      <w:r w:rsidRPr="0036363B">
        <w:t>је</w:t>
      </w:r>
      <w:proofErr w:type="spellEnd"/>
      <w:r w:rsidRPr="0036363B">
        <w:t xml:space="preserve"> </w:t>
      </w:r>
      <w:proofErr w:type="spellStart"/>
      <w:r w:rsidRPr="0036363B">
        <w:t>поднела</w:t>
      </w:r>
      <w:proofErr w:type="spellEnd"/>
      <w:r w:rsidRPr="0036363B">
        <w:t xml:space="preserve"> </w:t>
      </w:r>
      <w:proofErr w:type="spellStart"/>
      <w:r w:rsidRPr="0036363B">
        <w:t>народни</w:t>
      </w:r>
      <w:proofErr w:type="spellEnd"/>
      <w:r w:rsidRPr="0036363B">
        <w:t xml:space="preserve"> </w:t>
      </w:r>
      <w:proofErr w:type="spellStart"/>
      <w:r w:rsidRPr="0036363B">
        <w:t>посланик</w:t>
      </w:r>
      <w:proofErr w:type="spellEnd"/>
      <w:r w:rsidRPr="0036363B">
        <w:t xml:space="preserve"> </w:t>
      </w:r>
      <w:proofErr w:type="spellStart"/>
      <w:r w:rsidRPr="0036363B">
        <w:t>Олена</w:t>
      </w:r>
      <w:proofErr w:type="spellEnd"/>
      <w:r w:rsidRPr="0036363B">
        <w:t xml:space="preserve"> </w:t>
      </w:r>
      <w:proofErr w:type="spellStart"/>
      <w:r w:rsidRPr="0036363B">
        <w:t>Папуга</w:t>
      </w:r>
      <w:proofErr w:type="spellEnd"/>
      <w:r w:rsidRPr="0036363B">
        <w:t>;</w:t>
      </w:r>
    </w:p>
    <w:p w:rsidR="00516BC3" w:rsidRPr="0036363B" w:rsidRDefault="00516BC3" w:rsidP="00516BC3">
      <w:pPr>
        <w:pStyle w:val="NoSpacing"/>
        <w:numPr>
          <w:ilvl w:val="0"/>
          <w:numId w:val="3"/>
        </w:numPr>
        <w:jc w:val="both"/>
      </w:pPr>
      <w:proofErr w:type="spellStart"/>
      <w:proofErr w:type="gramStart"/>
      <w:r w:rsidRPr="00B12DA1">
        <w:t>на</w:t>
      </w:r>
      <w:proofErr w:type="spellEnd"/>
      <w:proofErr w:type="gramEnd"/>
      <w:r w:rsidRPr="00B12DA1">
        <w:t xml:space="preserve"> </w:t>
      </w:r>
      <w:proofErr w:type="spellStart"/>
      <w:r w:rsidRPr="00B12DA1">
        <w:t>члан</w:t>
      </w:r>
      <w:proofErr w:type="spellEnd"/>
      <w:r w:rsidRPr="00B12DA1">
        <w:t xml:space="preserve"> 42</w:t>
      </w:r>
      <w:r w:rsidRPr="00B12DA1">
        <w:rPr>
          <w:lang w:val="sr-Cyrl-RS"/>
        </w:rPr>
        <w:t xml:space="preserve">. са исправком, </w:t>
      </w:r>
      <w:proofErr w:type="spellStart"/>
      <w:r w:rsidRPr="0036363B">
        <w:t>који</w:t>
      </w:r>
      <w:proofErr w:type="spellEnd"/>
      <w:r w:rsidRPr="0036363B">
        <w:t xml:space="preserve"> </w:t>
      </w:r>
      <w:proofErr w:type="spellStart"/>
      <w:r w:rsidRPr="0036363B">
        <w:t>су</w:t>
      </w:r>
      <w:proofErr w:type="spellEnd"/>
      <w:r w:rsidRPr="0036363B">
        <w:t xml:space="preserve"> </w:t>
      </w:r>
      <w:proofErr w:type="spellStart"/>
      <w:r w:rsidRPr="0036363B">
        <w:t>заједно</w:t>
      </w:r>
      <w:proofErr w:type="spellEnd"/>
      <w:r w:rsidRPr="0036363B">
        <w:t xml:space="preserve"> </w:t>
      </w:r>
      <w:proofErr w:type="spellStart"/>
      <w:r w:rsidRPr="0036363B">
        <w:t>поднели</w:t>
      </w:r>
      <w:proofErr w:type="spellEnd"/>
      <w:r w:rsidRPr="0036363B">
        <w:t xml:space="preserve"> </w:t>
      </w:r>
      <w:proofErr w:type="spellStart"/>
      <w:r w:rsidRPr="0036363B">
        <w:t>народни</w:t>
      </w:r>
      <w:proofErr w:type="spellEnd"/>
      <w:r w:rsidRPr="0036363B">
        <w:t xml:space="preserve"> </w:t>
      </w:r>
      <w:proofErr w:type="spellStart"/>
      <w:r w:rsidRPr="0036363B">
        <w:t>посланици</w:t>
      </w:r>
      <w:proofErr w:type="spellEnd"/>
      <w:r w:rsidRPr="0036363B">
        <w:t xml:space="preserve"> </w:t>
      </w:r>
      <w:proofErr w:type="spellStart"/>
      <w:r w:rsidRPr="0036363B">
        <w:t>Риза</w:t>
      </w:r>
      <w:proofErr w:type="spellEnd"/>
      <w:r w:rsidRPr="0036363B">
        <w:t xml:space="preserve"> </w:t>
      </w:r>
      <w:proofErr w:type="spellStart"/>
      <w:r w:rsidRPr="0036363B">
        <w:t>Халими</w:t>
      </w:r>
      <w:proofErr w:type="spellEnd"/>
      <w:r w:rsidRPr="0036363B">
        <w:t xml:space="preserve"> и </w:t>
      </w:r>
      <w:proofErr w:type="spellStart"/>
      <w:r w:rsidRPr="0036363B">
        <w:t>Шаип</w:t>
      </w:r>
      <w:proofErr w:type="spellEnd"/>
      <w:r w:rsidRPr="0036363B">
        <w:t xml:space="preserve"> </w:t>
      </w:r>
      <w:proofErr w:type="spellStart"/>
      <w:r w:rsidRPr="0036363B">
        <w:t>Камбери</w:t>
      </w:r>
      <w:proofErr w:type="spellEnd"/>
      <w:r w:rsidRPr="0036363B">
        <w:t xml:space="preserve">; </w:t>
      </w:r>
    </w:p>
    <w:p w:rsidR="00516BC3" w:rsidRPr="0036363B" w:rsidRDefault="00516BC3" w:rsidP="00516BC3">
      <w:pPr>
        <w:pStyle w:val="NoSpacing"/>
        <w:numPr>
          <w:ilvl w:val="0"/>
          <w:numId w:val="3"/>
        </w:numPr>
        <w:jc w:val="both"/>
      </w:pPr>
      <w:proofErr w:type="spellStart"/>
      <w:r w:rsidRPr="0036363B">
        <w:t>на</w:t>
      </w:r>
      <w:proofErr w:type="spellEnd"/>
      <w:r w:rsidRPr="0036363B">
        <w:t xml:space="preserve"> </w:t>
      </w:r>
      <w:proofErr w:type="spellStart"/>
      <w:r w:rsidRPr="0036363B">
        <w:t>члан</w:t>
      </w:r>
      <w:proofErr w:type="spellEnd"/>
      <w:r w:rsidRPr="0036363B">
        <w:t xml:space="preserve"> 44, </w:t>
      </w:r>
      <w:proofErr w:type="spellStart"/>
      <w:r w:rsidRPr="0036363B">
        <w:t>који</w:t>
      </w:r>
      <w:proofErr w:type="spellEnd"/>
      <w:r w:rsidRPr="0036363B">
        <w:t xml:space="preserve"> </w:t>
      </w:r>
      <w:proofErr w:type="spellStart"/>
      <w:r w:rsidRPr="0036363B">
        <w:t>је</w:t>
      </w:r>
      <w:proofErr w:type="spellEnd"/>
      <w:r w:rsidRPr="0036363B">
        <w:t xml:space="preserve"> </w:t>
      </w:r>
      <w:proofErr w:type="spellStart"/>
      <w:r w:rsidRPr="0036363B">
        <w:t>поднео</w:t>
      </w:r>
      <w:proofErr w:type="spellEnd"/>
      <w:r w:rsidRPr="0036363B">
        <w:t xml:space="preserve"> </w:t>
      </w:r>
      <w:proofErr w:type="spellStart"/>
      <w:r w:rsidRPr="0036363B">
        <w:t>народни</w:t>
      </w:r>
      <w:proofErr w:type="spellEnd"/>
      <w:r w:rsidRPr="0036363B">
        <w:t xml:space="preserve"> </w:t>
      </w:r>
      <w:proofErr w:type="spellStart"/>
      <w:r w:rsidRPr="0036363B">
        <w:t>посланик</w:t>
      </w:r>
      <w:proofErr w:type="spellEnd"/>
      <w:r w:rsidRPr="0036363B">
        <w:t xml:space="preserve"> </w:t>
      </w:r>
      <w:proofErr w:type="spellStart"/>
      <w:r w:rsidRPr="0036363B">
        <w:t>Милетић</w:t>
      </w:r>
      <w:proofErr w:type="spellEnd"/>
      <w:r w:rsidRPr="0036363B">
        <w:t xml:space="preserve"> </w:t>
      </w:r>
      <w:proofErr w:type="spellStart"/>
      <w:r w:rsidRPr="0036363B">
        <w:t>Михајловић</w:t>
      </w:r>
      <w:proofErr w:type="spellEnd"/>
      <w:r w:rsidRPr="0036363B">
        <w:t>;</w:t>
      </w:r>
    </w:p>
    <w:p w:rsidR="00516BC3" w:rsidRPr="0036363B" w:rsidRDefault="00516BC3" w:rsidP="00516BC3">
      <w:pPr>
        <w:pStyle w:val="NoSpacing"/>
        <w:numPr>
          <w:ilvl w:val="0"/>
          <w:numId w:val="3"/>
        </w:numPr>
        <w:jc w:val="both"/>
      </w:pPr>
      <w:proofErr w:type="spellStart"/>
      <w:proofErr w:type="gramStart"/>
      <w:r w:rsidRPr="00B12DA1">
        <w:t>на</w:t>
      </w:r>
      <w:proofErr w:type="spellEnd"/>
      <w:proofErr w:type="gramEnd"/>
      <w:r w:rsidRPr="00B12DA1">
        <w:t xml:space="preserve"> </w:t>
      </w:r>
      <w:proofErr w:type="spellStart"/>
      <w:r w:rsidRPr="00B12DA1">
        <w:t>члан</w:t>
      </w:r>
      <w:proofErr w:type="spellEnd"/>
      <w:r w:rsidRPr="00B12DA1">
        <w:t xml:space="preserve"> 44</w:t>
      </w:r>
      <w:r w:rsidRPr="00B12DA1">
        <w:rPr>
          <w:lang w:val="sr-Cyrl-RS"/>
        </w:rPr>
        <w:t>. са исправком</w:t>
      </w:r>
      <w:r w:rsidRPr="00B12DA1">
        <w:t xml:space="preserve">, </w:t>
      </w:r>
      <w:proofErr w:type="spellStart"/>
      <w:r w:rsidRPr="0036363B">
        <w:t>који</w:t>
      </w:r>
      <w:proofErr w:type="spellEnd"/>
      <w:r w:rsidRPr="0036363B">
        <w:t xml:space="preserve"> </w:t>
      </w:r>
      <w:proofErr w:type="spellStart"/>
      <w:r w:rsidRPr="0036363B">
        <w:t>су</w:t>
      </w:r>
      <w:proofErr w:type="spellEnd"/>
      <w:r w:rsidRPr="0036363B">
        <w:t xml:space="preserve"> </w:t>
      </w:r>
      <w:proofErr w:type="spellStart"/>
      <w:r w:rsidRPr="0036363B">
        <w:t>заједно</w:t>
      </w:r>
      <w:proofErr w:type="spellEnd"/>
      <w:r w:rsidRPr="0036363B">
        <w:t xml:space="preserve"> </w:t>
      </w:r>
      <w:proofErr w:type="spellStart"/>
      <w:r w:rsidRPr="0036363B">
        <w:t>поднели</w:t>
      </w:r>
      <w:proofErr w:type="spellEnd"/>
      <w:r w:rsidRPr="0036363B">
        <w:t xml:space="preserve"> </w:t>
      </w:r>
      <w:proofErr w:type="spellStart"/>
      <w:r w:rsidRPr="0036363B">
        <w:t>народни</w:t>
      </w:r>
      <w:proofErr w:type="spellEnd"/>
      <w:r w:rsidRPr="0036363B">
        <w:t xml:space="preserve"> </w:t>
      </w:r>
      <w:proofErr w:type="spellStart"/>
      <w:r w:rsidRPr="0036363B">
        <w:t>посланици</w:t>
      </w:r>
      <w:proofErr w:type="spellEnd"/>
      <w:r w:rsidRPr="0036363B">
        <w:t xml:space="preserve"> </w:t>
      </w:r>
      <w:proofErr w:type="spellStart"/>
      <w:r w:rsidRPr="0036363B">
        <w:t>Риза</w:t>
      </w:r>
      <w:proofErr w:type="spellEnd"/>
      <w:r w:rsidRPr="0036363B">
        <w:t xml:space="preserve"> </w:t>
      </w:r>
      <w:proofErr w:type="spellStart"/>
      <w:r w:rsidRPr="0036363B">
        <w:t>Халими</w:t>
      </w:r>
      <w:proofErr w:type="spellEnd"/>
      <w:r w:rsidRPr="0036363B">
        <w:t xml:space="preserve"> и </w:t>
      </w:r>
      <w:proofErr w:type="spellStart"/>
      <w:r w:rsidRPr="0036363B">
        <w:t>Шаип</w:t>
      </w:r>
      <w:proofErr w:type="spellEnd"/>
      <w:r w:rsidRPr="0036363B">
        <w:t xml:space="preserve"> </w:t>
      </w:r>
      <w:proofErr w:type="spellStart"/>
      <w:r w:rsidRPr="0036363B">
        <w:t>Камбери</w:t>
      </w:r>
      <w:proofErr w:type="spellEnd"/>
      <w:r w:rsidRPr="0036363B">
        <w:t xml:space="preserve">; </w:t>
      </w:r>
    </w:p>
    <w:p w:rsidR="00516BC3" w:rsidRPr="0036363B" w:rsidRDefault="00516BC3" w:rsidP="00516BC3">
      <w:pPr>
        <w:pStyle w:val="NoSpacing"/>
        <w:numPr>
          <w:ilvl w:val="0"/>
          <w:numId w:val="3"/>
        </w:numPr>
        <w:jc w:val="both"/>
      </w:pPr>
      <w:proofErr w:type="spellStart"/>
      <w:r w:rsidRPr="0036363B">
        <w:t>на</w:t>
      </w:r>
      <w:proofErr w:type="spellEnd"/>
      <w:r w:rsidRPr="0036363B">
        <w:t xml:space="preserve"> </w:t>
      </w:r>
      <w:proofErr w:type="spellStart"/>
      <w:r w:rsidRPr="0036363B">
        <w:t>члан</w:t>
      </w:r>
      <w:proofErr w:type="spellEnd"/>
      <w:r w:rsidRPr="0036363B">
        <w:t xml:space="preserve"> 46, </w:t>
      </w:r>
      <w:proofErr w:type="spellStart"/>
      <w:r w:rsidRPr="0036363B">
        <w:t>који</w:t>
      </w:r>
      <w:proofErr w:type="spellEnd"/>
      <w:r w:rsidRPr="0036363B">
        <w:t xml:space="preserve"> </w:t>
      </w:r>
      <w:proofErr w:type="spellStart"/>
      <w:r w:rsidRPr="0036363B">
        <w:t>је</w:t>
      </w:r>
      <w:proofErr w:type="spellEnd"/>
      <w:r w:rsidRPr="0036363B">
        <w:t xml:space="preserve"> </w:t>
      </w:r>
      <w:proofErr w:type="spellStart"/>
      <w:r w:rsidRPr="0036363B">
        <w:t>поднео</w:t>
      </w:r>
      <w:proofErr w:type="spellEnd"/>
      <w:r w:rsidRPr="0036363B">
        <w:t xml:space="preserve"> </w:t>
      </w:r>
      <w:proofErr w:type="spellStart"/>
      <w:r w:rsidRPr="0036363B">
        <w:t>народни</w:t>
      </w:r>
      <w:proofErr w:type="spellEnd"/>
      <w:r w:rsidRPr="0036363B">
        <w:t xml:space="preserve"> </w:t>
      </w:r>
      <w:proofErr w:type="spellStart"/>
      <w:r w:rsidRPr="0036363B">
        <w:t>посланик</w:t>
      </w:r>
      <w:proofErr w:type="spellEnd"/>
      <w:r w:rsidRPr="0036363B">
        <w:t xml:space="preserve"> </w:t>
      </w:r>
      <w:proofErr w:type="spellStart"/>
      <w:r w:rsidRPr="0036363B">
        <w:t>Милетић</w:t>
      </w:r>
      <w:proofErr w:type="spellEnd"/>
      <w:r w:rsidRPr="0036363B">
        <w:t xml:space="preserve"> </w:t>
      </w:r>
      <w:proofErr w:type="spellStart"/>
      <w:r w:rsidRPr="0036363B">
        <w:t>Михајловић</w:t>
      </w:r>
      <w:proofErr w:type="spellEnd"/>
      <w:r w:rsidRPr="0036363B">
        <w:t>;</w:t>
      </w:r>
    </w:p>
    <w:p w:rsidR="00516BC3" w:rsidRPr="0036363B" w:rsidRDefault="00516BC3" w:rsidP="00516BC3">
      <w:pPr>
        <w:pStyle w:val="NoSpacing"/>
        <w:numPr>
          <w:ilvl w:val="0"/>
          <w:numId w:val="3"/>
        </w:numPr>
        <w:jc w:val="both"/>
      </w:pPr>
      <w:proofErr w:type="spellStart"/>
      <w:r w:rsidRPr="0036363B">
        <w:t>на</w:t>
      </w:r>
      <w:proofErr w:type="spellEnd"/>
      <w:r w:rsidRPr="0036363B">
        <w:t xml:space="preserve"> </w:t>
      </w:r>
      <w:proofErr w:type="spellStart"/>
      <w:r w:rsidRPr="0036363B">
        <w:t>члан</w:t>
      </w:r>
      <w:proofErr w:type="spellEnd"/>
      <w:r w:rsidRPr="0036363B">
        <w:t xml:space="preserve"> 64, </w:t>
      </w:r>
      <w:proofErr w:type="spellStart"/>
      <w:r w:rsidRPr="0036363B">
        <w:t>који</w:t>
      </w:r>
      <w:proofErr w:type="spellEnd"/>
      <w:r w:rsidRPr="0036363B">
        <w:t xml:space="preserve"> </w:t>
      </w:r>
      <w:proofErr w:type="spellStart"/>
      <w:r w:rsidRPr="0036363B">
        <w:t>су</w:t>
      </w:r>
      <w:proofErr w:type="spellEnd"/>
      <w:r w:rsidRPr="0036363B">
        <w:t xml:space="preserve"> </w:t>
      </w:r>
      <w:proofErr w:type="spellStart"/>
      <w:r w:rsidRPr="0036363B">
        <w:t>заједно</w:t>
      </w:r>
      <w:proofErr w:type="spellEnd"/>
      <w:r w:rsidRPr="0036363B">
        <w:t xml:space="preserve"> </w:t>
      </w:r>
      <w:proofErr w:type="spellStart"/>
      <w:r w:rsidRPr="0036363B">
        <w:t>поднели</w:t>
      </w:r>
      <w:proofErr w:type="spellEnd"/>
      <w:r w:rsidRPr="0036363B">
        <w:t xml:space="preserve"> </w:t>
      </w:r>
      <w:proofErr w:type="spellStart"/>
      <w:r w:rsidRPr="0036363B">
        <w:t>народни</w:t>
      </w:r>
      <w:proofErr w:type="spellEnd"/>
      <w:r w:rsidRPr="0036363B">
        <w:t xml:space="preserve"> </w:t>
      </w:r>
      <w:proofErr w:type="spellStart"/>
      <w:r w:rsidRPr="0036363B">
        <w:t>посланици</w:t>
      </w:r>
      <w:proofErr w:type="spellEnd"/>
      <w:r w:rsidRPr="0036363B">
        <w:t xml:space="preserve"> </w:t>
      </w:r>
      <w:proofErr w:type="spellStart"/>
      <w:r w:rsidRPr="0036363B">
        <w:t>др</w:t>
      </w:r>
      <w:proofErr w:type="spellEnd"/>
      <w:r w:rsidRPr="0036363B">
        <w:t xml:space="preserve"> Сулејман Угљанин и </w:t>
      </w:r>
      <w:proofErr w:type="spellStart"/>
      <w:r w:rsidRPr="0036363B">
        <w:t>Енис</w:t>
      </w:r>
      <w:proofErr w:type="spellEnd"/>
      <w:r w:rsidRPr="0036363B">
        <w:t xml:space="preserve"> </w:t>
      </w:r>
      <w:proofErr w:type="spellStart"/>
      <w:r w:rsidRPr="0036363B">
        <w:t>Имамовић</w:t>
      </w:r>
      <w:proofErr w:type="spellEnd"/>
      <w:r w:rsidRPr="0036363B">
        <w:t>;</w:t>
      </w:r>
    </w:p>
    <w:p w:rsidR="00516BC3" w:rsidRPr="0036363B" w:rsidRDefault="00516BC3" w:rsidP="00516BC3">
      <w:pPr>
        <w:pStyle w:val="NoSpacing"/>
        <w:numPr>
          <w:ilvl w:val="0"/>
          <w:numId w:val="3"/>
        </w:numPr>
        <w:jc w:val="both"/>
      </w:pPr>
      <w:proofErr w:type="spellStart"/>
      <w:proofErr w:type="gramStart"/>
      <w:r w:rsidRPr="0036363B">
        <w:t>на</w:t>
      </w:r>
      <w:proofErr w:type="spellEnd"/>
      <w:proofErr w:type="gramEnd"/>
      <w:r w:rsidRPr="0036363B">
        <w:t xml:space="preserve"> </w:t>
      </w:r>
      <w:proofErr w:type="spellStart"/>
      <w:r w:rsidRPr="0036363B">
        <w:t>члан</w:t>
      </w:r>
      <w:proofErr w:type="spellEnd"/>
      <w:r w:rsidRPr="0036363B">
        <w:t xml:space="preserve"> 67, </w:t>
      </w:r>
      <w:proofErr w:type="spellStart"/>
      <w:r w:rsidRPr="0036363B">
        <w:t>који</w:t>
      </w:r>
      <w:proofErr w:type="spellEnd"/>
      <w:r w:rsidRPr="0036363B">
        <w:t xml:space="preserve"> </w:t>
      </w:r>
      <w:proofErr w:type="spellStart"/>
      <w:r w:rsidRPr="0036363B">
        <w:t>је</w:t>
      </w:r>
      <w:proofErr w:type="spellEnd"/>
      <w:r w:rsidRPr="0036363B">
        <w:t xml:space="preserve"> </w:t>
      </w:r>
      <w:proofErr w:type="spellStart"/>
      <w:r w:rsidRPr="0036363B">
        <w:t>поднео</w:t>
      </w:r>
      <w:proofErr w:type="spellEnd"/>
      <w:r w:rsidRPr="0036363B">
        <w:t xml:space="preserve"> </w:t>
      </w:r>
      <w:proofErr w:type="spellStart"/>
      <w:r w:rsidRPr="0036363B">
        <w:t>народни</w:t>
      </w:r>
      <w:proofErr w:type="spellEnd"/>
      <w:r w:rsidRPr="0036363B">
        <w:t xml:space="preserve"> </w:t>
      </w:r>
      <w:proofErr w:type="spellStart"/>
      <w:r w:rsidRPr="0036363B">
        <w:t>посланик</w:t>
      </w:r>
      <w:proofErr w:type="spellEnd"/>
      <w:r w:rsidRPr="0036363B">
        <w:t xml:space="preserve"> </w:t>
      </w:r>
      <w:proofErr w:type="spellStart"/>
      <w:r w:rsidRPr="0036363B">
        <w:t>Милетић</w:t>
      </w:r>
      <w:proofErr w:type="spellEnd"/>
      <w:r w:rsidRPr="0036363B">
        <w:t xml:space="preserve"> </w:t>
      </w:r>
      <w:proofErr w:type="spellStart"/>
      <w:r w:rsidRPr="0036363B">
        <w:t>Михајловић</w:t>
      </w:r>
      <w:proofErr w:type="spellEnd"/>
      <w:r w:rsidRPr="0036363B">
        <w:t>.</w:t>
      </w:r>
    </w:p>
    <w:p w:rsidR="00516BC3" w:rsidRDefault="00516BC3" w:rsidP="00516BC3">
      <w:pPr>
        <w:pStyle w:val="NoSpacing"/>
        <w:ind w:left="1080"/>
        <w:jc w:val="both"/>
        <w:rPr>
          <w:lang w:val="sr-Cyrl-CS"/>
        </w:rPr>
      </w:pPr>
    </w:p>
    <w:p w:rsidR="00516BC3" w:rsidRDefault="00516BC3" w:rsidP="00516BC3">
      <w:pPr>
        <w:pStyle w:val="NoSpacing"/>
        <w:ind w:left="1080"/>
        <w:jc w:val="both"/>
        <w:rPr>
          <w:lang w:val="sr-Cyrl-CS"/>
        </w:rPr>
      </w:pPr>
    </w:p>
    <w:p w:rsidR="00516BC3" w:rsidRPr="009D2691" w:rsidRDefault="00516BC3" w:rsidP="00516BC3">
      <w:pPr>
        <w:pStyle w:val="NoSpacing"/>
        <w:jc w:val="center"/>
        <w:rPr>
          <w:lang w:val="sr-Cyrl-CS"/>
        </w:rPr>
      </w:pPr>
      <w:r w:rsidRPr="00C94082">
        <w:t>II</w:t>
      </w:r>
    </w:p>
    <w:p w:rsidR="00516BC3" w:rsidRDefault="00516BC3" w:rsidP="00516BC3">
      <w:pPr>
        <w:jc w:val="both"/>
        <w:rPr>
          <w:sz w:val="26"/>
          <w:szCs w:val="26"/>
          <w:lang w:val="ru-RU"/>
        </w:rPr>
      </w:pPr>
      <w:r w:rsidRPr="009C5291">
        <w:rPr>
          <w:sz w:val="26"/>
          <w:szCs w:val="26"/>
          <w:lang w:val="ru-RU"/>
        </w:rPr>
        <w:tab/>
      </w:r>
    </w:p>
    <w:p w:rsidR="00516BC3" w:rsidRPr="009D2691" w:rsidRDefault="00516BC3" w:rsidP="00516BC3">
      <w:pPr>
        <w:jc w:val="both"/>
        <w:rPr>
          <w:lang w:val="sr-Cyrl-RS"/>
        </w:rPr>
      </w:pPr>
      <w:r>
        <w:rPr>
          <w:lang w:val="ru-RU"/>
        </w:rPr>
        <w:tab/>
      </w:r>
      <w:r w:rsidRPr="003954E6">
        <w:rPr>
          <w:lang w:val="ru-RU"/>
        </w:rPr>
        <w:t>Одбор је, у складу са</w:t>
      </w:r>
      <w:r w:rsidRPr="003954E6">
        <w:t xml:space="preserve"> </w:t>
      </w:r>
      <w:r w:rsidRPr="003954E6">
        <w:rPr>
          <w:lang w:val="ru-RU"/>
        </w:rPr>
        <w:t xml:space="preserve">чланом 157. став 6. Пословника Народне скупштине, </w:t>
      </w:r>
      <w:r w:rsidRPr="00A52045">
        <w:rPr>
          <w:lang w:val="ru-RU"/>
        </w:rPr>
        <w:t xml:space="preserve">поднео амандмане на чл. 1. и 36. </w:t>
      </w:r>
      <w:r w:rsidRPr="009D2691">
        <w:rPr>
          <w:lang w:val="sr-Cyrl-CS"/>
        </w:rPr>
        <w:t xml:space="preserve">Предлога закона </w:t>
      </w:r>
      <w:r w:rsidRPr="009D2691">
        <w:rPr>
          <w:lang w:val="sr-Cyrl-RS"/>
        </w:rPr>
        <w:t>о изменама и допунама Закона о националним саветима националних мањина.</w:t>
      </w:r>
    </w:p>
    <w:p w:rsidR="00706321" w:rsidRDefault="00516BC3" w:rsidP="00706321">
      <w:pPr>
        <w:jc w:val="both"/>
        <w:rPr>
          <w:lang w:val="sr-Cyrl-CS"/>
        </w:rPr>
      </w:pPr>
      <w:r>
        <w:rPr>
          <w:lang w:val="sr-Cyrl-RS"/>
        </w:rPr>
        <w:tab/>
      </w:r>
      <w:r w:rsidRPr="009B47EF">
        <w:rPr>
          <w:lang w:val="sr-Cyrl-CS"/>
        </w:rPr>
        <w:t xml:space="preserve">За известиоца Одбора на седници Народне скупштине одређен је </w:t>
      </w:r>
      <w:r w:rsidRPr="00A52045">
        <w:rPr>
          <w:lang w:val="sr-Cyrl-CS"/>
        </w:rPr>
        <w:t>Мехо Омеровић</w:t>
      </w:r>
      <w:r w:rsidRPr="00A52045">
        <w:rPr>
          <w:lang w:val="sr-Cyrl-RS"/>
        </w:rPr>
        <w:t xml:space="preserve">, </w:t>
      </w:r>
      <w:r w:rsidRPr="009B47EF">
        <w:rPr>
          <w:lang w:val="sr-Cyrl-CS"/>
        </w:rPr>
        <w:t>председник Одбора.</w:t>
      </w:r>
    </w:p>
    <w:p w:rsidR="00706321" w:rsidRDefault="00706321" w:rsidP="00706321">
      <w:pPr>
        <w:jc w:val="both"/>
        <w:rPr>
          <w:lang w:val="sr-Cyrl-CS"/>
        </w:rPr>
      </w:pPr>
    </w:p>
    <w:p w:rsidR="00706321" w:rsidRDefault="00706321" w:rsidP="00706321">
      <w:pPr>
        <w:jc w:val="both"/>
        <w:rPr>
          <w:b/>
          <w:lang w:val="sr-Cyrl-CS"/>
        </w:rPr>
      </w:pPr>
      <w:r>
        <w:rPr>
          <w:b/>
          <w:lang w:val="sr-Cyrl-CS"/>
        </w:rPr>
        <w:tab/>
      </w:r>
      <w:r w:rsidRPr="00706321">
        <w:rPr>
          <w:b/>
          <w:lang w:val="sr-Cyrl-CS"/>
        </w:rPr>
        <w:t>ДРУГА ТАЧКА: Разно</w:t>
      </w:r>
    </w:p>
    <w:p w:rsidR="00BC6733" w:rsidRDefault="004D6A7A" w:rsidP="004D6A7A">
      <w:pPr>
        <w:pStyle w:val="NoSpacing"/>
        <w:jc w:val="both"/>
      </w:pPr>
      <w:r>
        <w:rPr>
          <w:lang w:val="sr-Cyrl-RS"/>
        </w:rPr>
        <w:tab/>
        <w:t xml:space="preserve">Није било дискусије по овој тачки дневног реда. </w:t>
      </w:r>
    </w:p>
    <w:p w:rsidR="00D46ED6" w:rsidRDefault="00D46ED6" w:rsidP="00D46ED6">
      <w:pPr>
        <w:jc w:val="both"/>
        <w:rPr>
          <w:rFonts w:eastAsiaTheme="minorHAnsi"/>
        </w:rPr>
      </w:pPr>
    </w:p>
    <w:p w:rsidR="00D46ED6" w:rsidRPr="00D46ED6" w:rsidRDefault="00D46ED6" w:rsidP="00D46ED6">
      <w:pPr>
        <w:jc w:val="both"/>
        <w:rPr>
          <w:rFonts w:eastAsiaTheme="minorHAnsi"/>
        </w:rPr>
      </w:pPr>
      <w:r>
        <w:rPr>
          <w:rFonts w:eastAsiaTheme="minorHAnsi"/>
        </w:rPr>
        <w:tab/>
      </w:r>
      <w:r w:rsidRPr="00D46ED6">
        <w:rPr>
          <w:rFonts w:eastAsiaTheme="minorHAnsi"/>
          <w:lang w:val="sr-Cyrl-RS"/>
        </w:rPr>
        <w:t>Седница је з</w:t>
      </w:r>
      <w:r w:rsidR="001D619C">
        <w:rPr>
          <w:rFonts w:eastAsiaTheme="minorHAnsi"/>
          <w:lang w:val="sr-Cyrl-RS"/>
        </w:rPr>
        <w:t xml:space="preserve">акључена </w:t>
      </w:r>
      <w:r w:rsidRPr="00D46ED6">
        <w:rPr>
          <w:rFonts w:eastAsiaTheme="minorHAnsi"/>
          <w:lang w:val="sr-Cyrl-RS"/>
        </w:rPr>
        <w:t xml:space="preserve"> у 1</w:t>
      </w:r>
      <w:r>
        <w:rPr>
          <w:rFonts w:eastAsiaTheme="minorHAnsi"/>
        </w:rPr>
        <w:t>2</w:t>
      </w:r>
      <w:r w:rsidRPr="00D46ED6">
        <w:rPr>
          <w:rFonts w:eastAsiaTheme="minorHAnsi"/>
          <w:lang w:val="sr-Cyrl-RS"/>
        </w:rPr>
        <w:t xml:space="preserve"> часова.</w:t>
      </w:r>
    </w:p>
    <w:p w:rsidR="00D46ED6" w:rsidRDefault="00D46ED6" w:rsidP="00D46ED6">
      <w:pPr>
        <w:spacing w:after="200" w:line="276" w:lineRule="auto"/>
        <w:jc w:val="both"/>
        <w:rPr>
          <w:rFonts w:eastAsiaTheme="minorHAnsi" w:cstheme="minorBidi"/>
        </w:rPr>
      </w:pPr>
    </w:p>
    <w:p w:rsidR="00D46ED6" w:rsidRPr="00D46ED6" w:rsidRDefault="00D46ED6" w:rsidP="00D46ED6">
      <w:pPr>
        <w:spacing w:after="200" w:line="276" w:lineRule="auto"/>
        <w:jc w:val="both"/>
        <w:rPr>
          <w:rFonts w:eastAsiaTheme="minorHAnsi" w:cstheme="minorBidi"/>
        </w:rPr>
      </w:pPr>
    </w:p>
    <w:p w:rsidR="00D46ED6" w:rsidRPr="00D46ED6" w:rsidRDefault="00D46ED6" w:rsidP="00D46ED6">
      <w:pPr>
        <w:jc w:val="both"/>
        <w:rPr>
          <w:b/>
          <w:lang w:val="sr-Cyrl-RS"/>
        </w:rPr>
      </w:pPr>
      <w:r w:rsidRPr="00D46ED6">
        <w:rPr>
          <w:b/>
          <w:lang w:val="sr-Cyrl-RS"/>
        </w:rPr>
        <w:t xml:space="preserve">     СЕКРЕТАР                                                                                              ПРЕДСЕДНИК </w:t>
      </w:r>
    </w:p>
    <w:p w:rsidR="00D46ED6" w:rsidRPr="00D46ED6" w:rsidRDefault="00D46ED6" w:rsidP="00D46ED6">
      <w:pPr>
        <w:jc w:val="both"/>
        <w:rPr>
          <w:b/>
          <w:lang w:val="sr-Cyrl-RS"/>
        </w:rPr>
      </w:pPr>
    </w:p>
    <w:p w:rsidR="00D46ED6" w:rsidRPr="00D46ED6" w:rsidRDefault="00D46ED6" w:rsidP="00D46ED6">
      <w:pPr>
        <w:jc w:val="both"/>
        <w:rPr>
          <w:b/>
          <w:lang w:val="sr-Cyrl-RS"/>
        </w:rPr>
      </w:pPr>
      <w:r w:rsidRPr="00D46ED6">
        <w:rPr>
          <w:b/>
          <w:lang w:val="sr-Cyrl-RS"/>
        </w:rPr>
        <w:t>Рајка Вукомановић                                                                                     Мехо Омеровић</w:t>
      </w:r>
    </w:p>
    <w:p w:rsidR="00D46ED6" w:rsidRPr="00D46ED6" w:rsidRDefault="00D46ED6" w:rsidP="00D46ED6">
      <w:pPr>
        <w:spacing w:after="200" w:line="276" w:lineRule="auto"/>
        <w:jc w:val="both"/>
        <w:rPr>
          <w:rFonts w:eastAsiaTheme="minorHAnsi" w:cstheme="minorBidi"/>
          <w:lang w:val="sr-Cyrl-RS"/>
        </w:rPr>
      </w:pPr>
    </w:p>
    <w:p w:rsidR="00D46ED6" w:rsidRPr="00D46ED6" w:rsidRDefault="00D46ED6" w:rsidP="004D6A7A">
      <w:pPr>
        <w:pStyle w:val="NoSpacing"/>
        <w:jc w:val="both"/>
      </w:pPr>
      <w:bookmarkStart w:id="0" w:name="_GoBack"/>
      <w:bookmarkEnd w:id="0"/>
    </w:p>
    <w:sectPr w:rsidR="00D46ED6" w:rsidRPr="00D46ED6" w:rsidSect="001A3E35">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934" w:rsidRDefault="00EF0934" w:rsidP="004D6A7A">
      <w:r>
        <w:separator/>
      </w:r>
    </w:p>
  </w:endnote>
  <w:endnote w:type="continuationSeparator" w:id="0">
    <w:p w:rsidR="00EF0934" w:rsidRDefault="00EF0934" w:rsidP="004D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7A" w:rsidRDefault="004D6A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287315"/>
      <w:docPartObj>
        <w:docPartGallery w:val="Page Numbers (Bottom of Page)"/>
        <w:docPartUnique/>
      </w:docPartObj>
    </w:sdtPr>
    <w:sdtEndPr>
      <w:rPr>
        <w:noProof/>
      </w:rPr>
    </w:sdtEndPr>
    <w:sdtContent>
      <w:p w:rsidR="001F7EEE" w:rsidRDefault="001F7EEE">
        <w:pPr>
          <w:pStyle w:val="Footer"/>
          <w:jc w:val="center"/>
        </w:pPr>
        <w:r>
          <w:fldChar w:fldCharType="begin"/>
        </w:r>
        <w:r>
          <w:instrText xml:space="preserve"> PAGE   \* MERGEFORMAT </w:instrText>
        </w:r>
        <w:r>
          <w:fldChar w:fldCharType="separate"/>
        </w:r>
        <w:r w:rsidR="001D619C">
          <w:rPr>
            <w:noProof/>
          </w:rPr>
          <w:t>1</w:t>
        </w:r>
        <w:r>
          <w:rPr>
            <w:noProof/>
          </w:rPr>
          <w:fldChar w:fldCharType="end"/>
        </w:r>
      </w:p>
    </w:sdtContent>
  </w:sdt>
  <w:p w:rsidR="004D6A7A" w:rsidRDefault="004D6A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7A" w:rsidRDefault="004D6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934" w:rsidRDefault="00EF0934" w:rsidP="004D6A7A">
      <w:r>
        <w:separator/>
      </w:r>
    </w:p>
  </w:footnote>
  <w:footnote w:type="continuationSeparator" w:id="0">
    <w:p w:rsidR="00EF0934" w:rsidRDefault="00EF0934" w:rsidP="004D6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7A" w:rsidRDefault="004D6A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7A" w:rsidRDefault="004D6A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7A" w:rsidRDefault="004D6A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6E03"/>
    <w:multiLevelType w:val="hybridMultilevel"/>
    <w:tmpl w:val="BBBCB0AC"/>
    <w:lvl w:ilvl="0" w:tplc="E09C50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A63D3"/>
    <w:multiLevelType w:val="hybridMultilevel"/>
    <w:tmpl w:val="D9F2B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566C62"/>
    <w:multiLevelType w:val="hybridMultilevel"/>
    <w:tmpl w:val="BC44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ED50E2"/>
    <w:multiLevelType w:val="hybridMultilevel"/>
    <w:tmpl w:val="5BFC49CE"/>
    <w:lvl w:ilvl="0" w:tplc="EA3CA78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33"/>
    <w:rsid w:val="00054839"/>
    <w:rsid w:val="000F1B9D"/>
    <w:rsid w:val="001A3E35"/>
    <w:rsid w:val="001D4E8E"/>
    <w:rsid w:val="001D619C"/>
    <w:rsid w:val="001F7EEE"/>
    <w:rsid w:val="0024476B"/>
    <w:rsid w:val="002D0F5C"/>
    <w:rsid w:val="003729EA"/>
    <w:rsid w:val="00440ECA"/>
    <w:rsid w:val="004D6A7A"/>
    <w:rsid w:val="004F1CBF"/>
    <w:rsid w:val="0051109B"/>
    <w:rsid w:val="00516BC3"/>
    <w:rsid w:val="005C5704"/>
    <w:rsid w:val="00667398"/>
    <w:rsid w:val="006C5067"/>
    <w:rsid w:val="006F6541"/>
    <w:rsid w:val="00706321"/>
    <w:rsid w:val="007B4982"/>
    <w:rsid w:val="007D7F0C"/>
    <w:rsid w:val="00803CF7"/>
    <w:rsid w:val="008651FA"/>
    <w:rsid w:val="00973C08"/>
    <w:rsid w:val="009A3560"/>
    <w:rsid w:val="009F218E"/>
    <w:rsid w:val="00A667B3"/>
    <w:rsid w:val="00B82A68"/>
    <w:rsid w:val="00BC6733"/>
    <w:rsid w:val="00CC0DBC"/>
    <w:rsid w:val="00D46ED6"/>
    <w:rsid w:val="00DE6354"/>
    <w:rsid w:val="00EF0934"/>
    <w:rsid w:val="00F20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733"/>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733"/>
    <w:pPr>
      <w:spacing w:after="0" w:line="240" w:lineRule="auto"/>
    </w:pPr>
    <w:rPr>
      <w:rFonts w:eastAsia="Times New Roman" w:cs="Times New Roman"/>
    </w:rPr>
  </w:style>
  <w:style w:type="paragraph" w:customStyle="1" w:styleId="Char">
    <w:name w:val="Char"/>
    <w:basedOn w:val="Normal"/>
    <w:rsid w:val="00BC6733"/>
    <w:pPr>
      <w:tabs>
        <w:tab w:val="left" w:pos="567"/>
      </w:tabs>
      <w:spacing w:before="120" w:after="160" w:line="240" w:lineRule="exact"/>
      <w:ind w:left="1584" w:hanging="504"/>
    </w:pPr>
    <w:rPr>
      <w:rFonts w:ascii="Arial" w:hAnsi="Arial"/>
      <w:b/>
      <w:bCs/>
      <w:color w:val="000000"/>
    </w:rPr>
  </w:style>
  <w:style w:type="paragraph" w:styleId="Header">
    <w:name w:val="header"/>
    <w:basedOn w:val="Normal"/>
    <w:link w:val="HeaderChar"/>
    <w:uiPriority w:val="99"/>
    <w:unhideWhenUsed/>
    <w:rsid w:val="004D6A7A"/>
    <w:pPr>
      <w:tabs>
        <w:tab w:val="center" w:pos="4680"/>
        <w:tab w:val="right" w:pos="9360"/>
      </w:tabs>
    </w:pPr>
  </w:style>
  <w:style w:type="character" w:customStyle="1" w:styleId="HeaderChar">
    <w:name w:val="Header Char"/>
    <w:basedOn w:val="DefaultParagraphFont"/>
    <w:link w:val="Header"/>
    <w:uiPriority w:val="99"/>
    <w:rsid w:val="004D6A7A"/>
    <w:rPr>
      <w:rFonts w:eastAsia="Times New Roman" w:cs="Times New Roman"/>
    </w:rPr>
  </w:style>
  <w:style w:type="paragraph" w:styleId="Footer">
    <w:name w:val="footer"/>
    <w:basedOn w:val="Normal"/>
    <w:link w:val="FooterChar"/>
    <w:uiPriority w:val="99"/>
    <w:unhideWhenUsed/>
    <w:rsid w:val="004D6A7A"/>
    <w:pPr>
      <w:tabs>
        <w:tab w:val="center" w:pos="4680"/>
        <w:tab w:val="right" w:pos="9360"/>
      </w:tabs>
    </w:pPr>
  </w:style>
  <w:style w:type="character" w:customStyle="1" w:styleId="FooterChar">
    <w:name w:val="Footer Char"/>
    <w:basedOn w:val="DefaultParagraphFont"/>
    <w:link w:val="Footer"/>
    <w:uiPriority w:val="99"/>
    <w:rsid w:val="004D6A7A"/>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733"/>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733"/>
    <w:pPr>
      <w:spacing w:after="0" w:line="240" w:lineRule="auto"/>
    </w:pPr>
    <w:rPr>
      <w:rFonts w:eastAsia="Times New Roman" w:cs="Times New Roman"/>
    </w:rPr>
  </w:style>
  <w:style w:type="paragraph" w:customStyle="1" w:styleId="Char">
    <w:name w:val="Char"/>
    <w:basedOn w:val="Normal"/>
    <w:rsid w:val="00BC6733"/>
    <w:pPr>
      <w:tabs>
        <w:tab w:val="left" w:pos="567"/>
      </w:tabs>
      <w:spacing w:before="120" w:after="160" w:line="240" w:lineRule="exact"/>
      <w:ind w:left="1584" w:hanging="504"/>
    </w:pPr>
    <w:rPr>
      <w:rFonts w:ascii="Arial" w:hAnsi="Arial"/>
      <w:b/>
      <w:bCs/>
      <w:color w:val="000000"/>
    </w:rPr>
  </w:style>
  <w:style w:type="paragraph" w:styleId="Header">
    <w:name w:val="header"/>
    <w:basedOn w:val="Normal"/>
    <w:link w:val="HeaderChar"/>
    <w:uiPriority w:val="99"/>
    <w:unhideWhenUsed/>
    <w:rsid w:val="004D6A7A"/>
    <w:pPr>
      <w:tabs>
        <w:tab w:val="center" w:pos="4680"/>
        <w:tab w:val="right" w:pos="9360"/>
      </w:tabs>
    </w:pPr>
  </w:style>
  <w:style w:type="character" w:customStyle="1" w:styleId="HeaderChar">
    <w:name w:val="Header Char"/>
    <w:basedOn w:val="DefaultParagraphFont"/>
    <w:link w:val="Header"/>
    <w:uiPriority w:val="99"/>
    <w:rsid w:val="004D6A7A"/>
    <w:rPr>
      <w:rFonts w:eastAsia="Times New Roman" w:cs="Times New Roman"/>
    </w:rPr>
  </w:style>
  <w:style w:type="paragraph" w:styleId="Footer">
    <w:name w:val="footer"/>
    <w:basedOn w:val="Normal"/>
    <w:link w:val="FooterChar"/>
    <w:uiPriority w:val="99"/>
    <w:unhideWhenUsed/>
    <w:rsid w:val="004D6A7A"/>
    <w:pPr>
      <w:tabs>
        <w:tab w:val="center" w:pos="4680"/>
        <w:tab w:val="right" w:pos="9360"/>
      </w:tabs>
    </w:pPr>
  </w:style>
  <w:style w:type="character" w:customStyle="1" w:styleId="FooterChar">
    <w:name w:val="Footer Char"/>
    <w:basedOn w:val="DefaultParagraphFont"/>
    <w:link w:val="Footer"/>
    <w:uiPriority w:val="99"/>
    <w:rsid w:val="004D6A7A"/>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Rajka Vukomanovic</dc:creator>
  <cp:lastModifiedBy>Rajka Vukomanovic</cp:lastModifiedBy>
  <cp:revision>12</cp:revision>
  <dcterms:created xsi:type="dcterms:W3CDTF">2014-06-09T08:37:00Z</dcterms:created>
  <dcterms:modified xsi:type="dcterms:W3CDTF">2014-06-09T13:19:00Z</dcterms:modified>
</cp:coreProperties>
</file>